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620B" w:rsidRDefault="004118A6" w:rsidP="00FE6747">
      <w:pPr>
        <w:rPr>
          <w:rFonts w:ascii="Garamond" w:hAnsi="Garamond"/>
          <w:bCs/>
          <w:lang w:val="en-US"/>
        </w:rPr>
      </w:pPr>
      <w:r w:rsidRPr="006B5C65">
        <w:rPr>
          <w:rFonts w:ascii="Garamond" w:hAnsi="Garamond"/>
          <w:bCs/>
          <w:noProof/>
          <w:lang w:val="en-US"/>
        </w:rPr>
        <w:drawing>
          <wp:anchor distT="0" distB="0" distL="114300" distR="114300" simplePos="0" relativeHeight="251658240" behindDoc="0" locked="0" layoutInCell="1" allowOverlap="1" wp14:anchorId="5F088211">
            <wp:simplePos x="0" y="0"/>
            <wp:positionH relativeFrom="margin">
              <wp:posOffset>3956685</wp:posOffset>
            </wp:positionH>
            <wp:positionV relativeFrom="margin">
              <wp:posOffset>-567055</wp:posOffset>
            </wp:positionV>
            <wp:extent cx="1943100" cy="1943100"/>
            <wp:effectExtent l="0" t="0" r="0" b="0"/>
            <wp:wrapSquare wrapText="bothSides"/>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min52_400.png"/>
                    <pic:cNvPicPr/>
                  </pic:nvPicPr>
                  <pic:blipFill>
                    <a:blip r:embed="rId8">
                      <a:extLst>
                        <a:ext uri="{28A0092B-C50C-407E-A947-70E740481C1C}">
                          <a14:useLocalDpi xmlns:a14="http://schemas.microsoft.com/office/drawing/2010/main" val="0"/>
                        </a:ext>
                      </a:extLst>
                    </a:blip>
                    <a:stretch>
                      <a:fillRect/>
                    </a:stretch>
                  </pic:blipFill>
                  <pic:spPr>
                    <a:xfrm>
                      <a:off x="0" y="0"/>
                      <a:ext cx="1943100" cy="1943100"/>
                    </a:xfrm>
                    <a:prstGeom prst="rect">
                      <a:avLst/>
                    </a:prstGeom>
                  </pic:spPr>
                </pic:pic>
              </a:graphicData>
            </a:graphic>
            <wp14:sizeRelH relativeFrom="margin">
              <wp14:pctWidth>0</wp14:pctWidth>
            </wp14:sizeRelH>
            <wp14:sizeRelV relativeFrom="margin">
              <wp14:pctHeight>0</wp14:pctHeight>
            </wp14:sizeRelV>
          </wp:anchor>
        </w:drawing>
      </w:r>
      <w:r w:rsidR="005962A3">
        <w:rPr>
          <w:rFonts w:ascii="Garamond" w:hAnsi="Garamond"/>
          <w:bCs/>
          <w:lang w:val="en-US"/>
        </w:rPr>
        <w:t>Interpret</w:t>
      </w:r>
      <w:r w:rsidR="00AB66A5" w:rsidRPr="006B5C65">
        <w:rPr>
          <w:rFonts w:ascii="Garamond" w:hAnsi="Garamond"/>
          <w:bCs/>
          <w:lang w:val="en-US"/>
        </w:rPr>
        <w:t>:</w:t>
      </w:r>
      <w:r w:rsidR="00AB66A5" w:rsidRPr="006B5C65">
        <w:rPr>
          <w:rFonts w:ascii="Garamond" w:hAnsi="Garamond"/>
          <w:bCs/>
          <w:lang w:val="en-US"/>
        </w:rPr>
        <w:tab/>
      </w:r>
      <w:r w:rsidR="00E41F13">
        <w:rPr>
          <w:rFonts w:ascii="Garamond" w:hAnsi="Garamond"/>
          <w:bCs/>
          <w:lang w:val="en-US"/>
        </w:rPr>
        <w:tab/>
      </w:r>
      <w:r w:rsidR="00AB66A5" w:rsidRPr="006B5C65">
        <w:rPr>
          <w:rFonts w:ascii="Garamond" w:hAnsi="Garamond"/>
          <w:b/>
          <w:lang w:val="en-US"/>
        </w:rPr>
        <w:t>HIDDEN ORCHESTRA</w:t>
      </w:r>
      <w:r w:rsidR="00AB66A5" w:rsidRPr="006B5C65">
        <w:rPr>
          <w:rFonts w:ascii="Garamond" w:hAnsi="Garamond"/>
          <w:bCs/>
          <w:lang w:val="en-US"/>
        </w:rPr>
        <w:br/>
      </w:r>
      <w:r w:rsidR="005962A3">
        <w:rPr>
          <w:rFonts w:ascii="Garamond" w:hAnsi="Garamond"/>
          <w:bCs/>
          <w:lang w:val="en-US"/>
        </w:rPr>
        <w:t>Album</w:t>
      </w:r>
      <w:r w:rsidR="00AB66A5" w:rsidRPr="006B5C65">
        <w:rPr>
          <w:rFonts w:ascii="Garamond" w:hAnsi="Garamond"/>
          <w:bCs/>
          <w:lang w:val="en-US"/>
        </w:rPr>
        <w:t>:</w:t>
      </w:r>
      <w:r w:rsidR="00AB66A5" w:rsidRPr="006B5C65">
        <w:rPr>
          <w:rFonts w:ascii="Garamond" w:hAnsi="Garamond"/>
          <w:bCs/>
          <w:lang w:val="en-US"/>
        </w:rPr>
        <w:tab/>
      </w:r>
      <w:r w:rsidR="00AB66A5" w:rsidRPr="006B5C65">
        <w:rPr>
          <w:rFonts w:ascii="Garamond" w:hAnsi="Garamond"/>
          <w:bCs/>
          <w:lang w:val="en-US"/>
        </w:rPr>
        <w:tab/>
      </w:r>
      <w:r w:rsidR="00E41F13">
        <w:rPr>
          <w:rFonts w:ascii="Garamond" w:hAnsi="Garamond"/>
          <w:bCs/>
          <w:lang w:val="en-US"/>
        </w:rPr>
        <w:tab/>
      </w:r>
      <w:r w:rsidR="00AB66A5" w:rsidRPr="001027B9">
        <w:rPr>
          <w:rFonts w:ascii="Garamond" w:hAnsi="Garamond"/>
          <w:bCs/>
          <w:i/>
          <w:iCs/>
          <w:lang w:val="en-US"/>
        </w:rPr>
        <w:t>Creaks</w:t>
      </w:r>
      <w:r w:rsidR="00805B99">
        <w:rPr>
          <w:rFonts w:ascii="Garamond" w:hAnsi="Garamond"/>
          <w:bCs/>
          <w:i/>
          <w:iCs/>
          <w:lang w:val="en-US"/>
        </w:rPr>
        <w:t>: Bonus, Live &amp; Remixes</w:t>
      </w:r>
      <w:r w:rsidR="00AB66A5" w:rsidRPr="006B5C65">
        <w:rPr>
          <w:rFonts w:ascii="Garamond" w:hAnsi="Garamond"/>
          <w:bCs/>
          <w:lang w:val="en-US"/>
        </w:rPr>
        <w:br/>
      </w:r>
      <w:r w:rsidR="005962A3">
        <w:rPr>
          <w:rFonts w:ascii="Garamond" w:hAnsi="Garamond"/>
          <w:bCs/>
          <w:lang w:val="en-US"/>
        </w:rPr>
        <w:t>K</w:t>
      </w:r>
      <w:r w:rsidR="00AB66A5" w:rsidRPr="006B5C65">
        <w:rPr>
          <w:rFonts w:ascii="Garamond" w:hAnsi="Garamond"/>
          <w:bCs/>
          <w:lang w:val="en-US"/>
        </w:rPr>
        <w:t xml:space="preserve">at. </w:t>
      </w:r>
      <w:proofErr w:type="spellStart"/>
      <w:r w:rsidR="005962A3">
        <w:rPr>
          <w:rFonts w:ascii="Garamond" w:hAnsi="Garamond"/>
          <w:bCs/>
          <w:lang w:val="en-US"/>
        </w:rPr>
        <w:t>číslo</w:t>
      </w:r>
      <w:proofErr w:type="spellEnd"/>
      <w:r w:rsidR="00AB66A5" w:rsidRPr="006B5C65">
        <w:rPr>
          <w:rFonts w:ascii="Garamond" w:hAnsi="Garamond"/>
          <w:bCs/>
          <w:lang w:val="en-US"/>
        </w:rPr>
        <w:t>.:</w:t>
      </w:r>
      <w:r w:rsidR="00AB66A5" w:rsidRPr="006B5C65">
        <w:rPr>
          <w:rFonts w:ascii="Garamond" w:hAnsi="Garamond"/>
          <w:bCs/>
          <w:lang w:val="en-US"/>
        </w:rPr>
        <w:tab/>
      </w:r>
      <w:r w:rsidR="00E41F13">
        <w:rPr>
          <w:rFonts w:ascii="Garamond" w:hAnsi="Garamond"/>
          <w:bCs/>
          <w:lang w:val="en-US"/>
        </w:rPr>
        <w:tab/>
      </w:r>
      <w:r w:rsidR="00AB66A5" w:rsidRPr="006B5C65">
        <w:rPr>
          <w:rFonts w:ascii="Garamond" w:hAnsi="Garamond"/>
          <w:bCs/>
          <w:lang w:val="en-US"/>
        </w:rPr>
        <w:t>MIN</w:t>
      </w:r>
      <w:r w:rsidR="00805B99">
        <w:rPr>
          <w:rFonts w:ascii="Garamond" w:hAnsi="Garamond"/>
          <w:bCs/>
          <w:lang w:val="en-US"/>
        </w:rPr>
        <w:t>63</w:t>
      </w:r>
      <w:r w:rsidR="00AB66A5" w:rsidRPr="006B5C65">
        <w:rPr>
          <w:rFonts w:ascii="Garamond" w:hAnsi="Garamond"/>
          <w:bCs/>
          <w:lang w:val="en-US"/>
        </w:rPr>
        <w:br/>
      </w:r>
      <w:proofErr w:type="spellStart"/>
      <w:r w:rsidR="00AB66A5" w:rsidRPr="006B5C65">
        <w:rPr>
          <w:rFonts w:ascii="Garamond" w:hAnsi="Garamond"/>
          <w:bCs/>
          <w:lang w:val="en-US"/>
        </w:rPr>
        <w:t>Form</w:t>
      </w:r>
      <w:r w:rsidR="005962A3">
        <w:rPr>
          <w:rFonts w:ascii="Garamond" w:hAnsi="Garamond"/>
          <w:bCs/>
          <w:lang w:val="en-US"/>
        </w:rPr>
        <w:t>á</w:t>
      </w:r>
      <w:r w:rsidR="00AB66A5" w:rsidRPr="006B5C65">
        <w:rPr>
          <w:rFonts w:ascii="Garamond" w:hAnsi="Garamond"/>
          <w:bCs/>
          <w:lang w:val="en-US"/>
        </w:rPr>
        <w:t>t</w:t>
      </w:r>
      <w:r w:rsidR="005962A3">
        <w:rPr>
          <w:rFonts w:ascii="Garamond" w:hAnsi="Garamond"/>
          <w:bCs/>
          <w:lang w:val="en-US"/>
        </w:rPr>
        <w:t>y</w:t>
      </w:r>
      <w:proofErr w:type="spellEnd"/>
      <w:r w:rsidR="00891015">
        <w:rPr>
          <w:rFonts w:ascii="Garamond" w:hAnsi="Garamond"/>
          <w:bCs/>
          <w:lang w:val="en-US"/>
        </w:rPr>
        <w:t xml:space="preserve"> alba</w:t>
      </w:r>
      <w:r w:rsidR="00AB66A5" w:rsidRPr="006B5C65">
        <w:rPr>
          <w:rFonts w:ascii="Garamond" w:hAnsi="Garamond"/>
          <w:bCs/>
          <w:lang w:val="en-US"/>
        </w:rPr>
        <w:t>:</w:t>
      </w:r>
      <w:r w:rsidR="00AB66A5" w:rsidRPr="006B5C65">
        <w:rPr>
          <w:rFonts w:ascii="Garamond" w:hAnsi="Garamond"/>
          <w:bCs/>
          <w:lang w:val="en-US"/>
        </w:rPr>
        <w:tab/>
      </w:r>
      <w:r w:rsidR="00E41F13">
        <w:rPr>
          <w:rFonts w:ascii="Garamond" w:hAnsi="Garamond"/>
          <w:bCs/>
          <w:lang w:val="en-US"/>
        </w:rPr>
        <w:tab/>
      </w:r>
      <w:r w:rsidR="00AB66A5" w:rsidRPr="006B5C65">
        <w:rPr>
          <w:rFonts w:ascii="Garamond" w:hAnsi="Garamond"/>
          <w:bCs/>
          <w:lang w:val="en-US"/>
        </w:rPr>
        <w:t>DL</w:t>
      </w:r>
      <w:r w:rsidR="00AB66A5" w:rsidRPr="006B5C65">
        <w:rPr>
          <w:rFonts w:ascii="Garamond" w:hAnsi="Garamond"/>
          <w:bCs/>
          <w:lang w:val="en-US"/>
        </w:rPr>
        <w:br/>
      </w:r>
      <w:proofErr w:type="spellStart"/>
      <w:r w:rsidR="005962A3">
        <w:rPr>
          <w:rFonts w:ascii="Garamond" w:hAnsi="Garamond"/>
          <w:bCs/>
          <w:lang w:val="en-US"/>
        </w:rPr>
        <w:t>Vydavatel</w:t>
      </w:r>
      <w:proofErr w:type="spellEnd"/>
      <w:r w:rsidR="00AB66A5" w:rsidRPr="006B5C65">
        <w:rPr>
          <w:rFonts w:ascii="Garamond" w:hAnsi="Garamond"/>
          <w:bCs/>
          <w:lang w:val="en-US"/>
        </w:rPr>
        <w:t>:</w:t>
      </w:r>
      <w:r w:rsidR="00AB66A5" w:rsidRPr="006B5C65">
        <w:rPr>
          <w:rFonts w:ascii="Garamond" w:hAnsi="Garamond"/>
          <w:bCs/>
          <w:lang w:val="en-US"/>
        </w:rPr>
        <w:tab/>
      </w:r>
      <w:r w:rsidR="00E41F13">
        <w:rPr>
          <w:rFonts w:ascii="Garamond" w:hAnsi="Garamond"/>
          <w:bCs/>
          <w:lang w:val="en-US"/>
        </w:rPr>
        <w:tab/>
      </w:r>
      <w:r w:rsidR="00AB66A5" w:rsidRPr="006B5C65">
        <w:rPr>
          <w:rFonts w:ascii="Garamond" w:hAnsi="Garamond"/>
          <w:bCs/>
          <w:lang w:val="en-US"/>
        </w:rPr>
        <w:t>Minority Records</w:t>
      </w:r>
      <w:r w:rsidR="00AB66A5" w:rsidRPr="006B5C65">
        <w:rPr>
          <w:rFonts w:ascii="Garamond" w:hAnsi="Garamond"/>
          <w:bCs/>
          <w:lang w:val="en-US"/>
        </w:rPr>
        <w:br/>
      </w:r>
      <w:r w:rsidR="005962A3">
        <w:rPr>
          <w:rFonts w:ascii="Garamond" w:hAnsi="Garamond"/>
          <w:bCs/>
          <w:lang w:val="en-US"/>
        </w:rPr>
        <w:t xml:space="preserve">Datum </w:t>
      </w:r>
      <w:proofErr w:type="spellStart"/>
      <w:r w:rsidR="005962A3">
        <w:rPr>
          <w:rFonts w:ascii="Garamond" w:hAnsi="Garamond"/>
          <w:bCs/>
          <w:lang w:val="en-US"/>
        </w:rPr>
        <w:t>vydání</w:t>
      </w:r>
      <w:proofErr w:type="spellEnd"/>
      <w:r w:rsidR="00AB66A5" w:rsidRPr="006B5C65">
        <w:rPr>
          <w:rFonts w:ascii="Garamond" w:hAnsi="Garamond"/>
          <w:bCs/>
          <w:lang w:val="en-US"/>
        </w:rPr>
        <w:t>:</w:t>
      </w:r>
      <w:r w:rsidR="00AB66A5" w:rsidRPr="006B5C65">
        <w:rPr>
          <w:rFonts w:ascii="Garamond" w:hAnsi="Garamond"/>
          <w:bCs/>
          <w:lang w:val="en-US"/>
        </w:rPr>
        <w:tab/>
      </w:r>
      <w:r w:rsidR="00E41F13">
        <w:rPr>
          <w:rFonts w:ascii="Garamond" w:hAnsi="Garamond"/>
          <w:bCs/>
          <w:lang w:val="en-US"/>
        </w:rPr>
        <w:tab/>
      </w:r>
      <w:r w:rsidR="00805B99">
        <w:rPr>
          <w:rFonts w:ascii="Garamond" w:hAnsi="Garamond"/>
          <w:b/>
          <w:lang w:val="en-US"/>
        </w:rPr>
        <w:t>11</w:t>
      </w:r>
      <w:r w:rsidR="00352521">
        <w:rPr>
          <w:rFonts w:ascii="Garamond" w:hAnsi="Garamond"/>
          <w:b/>
          <w:lang w:val="en-US"/>
        </w:rPr>
        <w:t xml:space="preserve">. </w:t>
      </w:r>
      <w:proofErr w:type="spellStart"/>
      <w:r w:rsidR="003C5B53">
        <w:rPr>
          <w:rFonts w:ascii="Garamond" w:hAnsi="Garamond"/>
          <w:b/>
          <w:lang w:val="en-US"/>
        </w:rPr>
        <w:t>l</w:t>
      </w:r>
      <w:r w:rsidR="00352521">
        <w:rPr>
          <w:rFonts w:ascii="Garamond" w:hAnsi="Garamond"/>
          <w:b/>
          <w:lang w:val="en-US"/>
        </w:rPr>
        <w:t>istopad</w:t>
      </w:r>
      <w:proofErr w:type="spellEnd"/>
      <w:r w:rsidR="00352521">
        <w:rPr>
          <w:rFonts w:ascii="Garamond" w:hAnsi="Garamond"/>
          <w:b/>
          <w:lang w:val="en-US"/>
        </w:rPr>
        <w:t xml:space="preserve"> 202</w:t>
      </w:r>
      <w:r w:rsidR="00805B99">
        <w:rPr>
          <w:rFonts w:ascii="Garamond" w:hAnsi="Garamond"/>
          <w:b/>
          <w:lang w:val="en-US"/>
        </w:rPr>
        <w:t>2</w:t>
      </w:r>
    </w:p>
    <w:p w:rsidR="00805B99" w:rsidRPr="00805B99" w:rsidRDefault="00EF66D9" w:rsidP="00805B99">
      <w:pPr>
        <w:pStyle w:val="Normlnweb"/>
        <w:spacing w:before="0" w:beforeAutospacing="0" w:after="0" w:afterAutospacing="0"/>
        <w:jc w:val="both"/>
        <w:rPr>
          <w:rFonts w:ascii="Garamond" w:hAnsi="Garamond"/>
          <w:sz w:val="18"/>
          <w:szCs w:val="18"/>
        </w:rPr>
      </w:pPr>
      <w:r>
        <w:rPr>
          <w:rFonts w:ascii="Garamond" w:hAnsi="Garamond"/>
          <w:bCs/>
          <w:lang w:val="en-US"/>
        </w:rPr>
        <w:br/>
      </w:r>
      <w:r>
        <w:rPr>
          <w:rFonts w:ascii="Garamond" w:hAnsi="Garamond"/>
          <w:bCs/>
          <w:lang w:val="en-US"/>
        </w:rPr>
        <w:br/>
      </w:r>
      <w:r w:rsidR="000703AF">
        <w:rPr>
          <w:rFonts w:ascii="Garamond" w:hAnsi="Garamond"/>
          <w:bCs/>
          <w:lang w:val="en-US"/>
        </w:rPr>
        <w:br/>
      </w:r>
      <w:r w:rsidR="000216EE">
        <w:rPr>
          <w:rFonts w:ascii="Garamond" w:hAnsi="Garamond" w:cs="Calibri"/>
          <w:lang w:val="en-US"/>
        </w:rPr>
        <w:br/>
      </w:r>
      <w:r w:rsidR="00805B99" w:rsidRPr="00805B99">
        <w:rPr>
          <w:rFonts w:ascii="Garamond" w:hAnsi="Garamond" w:cs="Arial"/>
          <w:color w:val="000000"/>
          <w:sz w:val="18"/>
          <w:szCs w:val="18"/>
        </w:rPr>
        <w:t xml:space="preserve">Dosud nevydané skladby, remixy i přepracované kompozice soundtracku oceňované </w:t>
      </w:r>
      <w:proofErr w:type="spellStart"/>
      <w:r w:rsidR="00805B99" w:rsidRPr="00805B99">
        <w:rPr>
          <w:rFonts w:ascii="Garamond" w:hAnsi="Garamond" w:cs="Arial"/>
          <w:color w:val="000000"/>
          <w:sz w:val="18"/>
          <w:szCs w:val="18"/>
        </w:rPr>
        <w:t>plošinovky</w:t>
      </w:r>
      <w:proofErr w:type="spellEnd"/>
      <w:r w:rsidR="00805B99" w:rsidRPr="00805B99">
        <w:rPr>
          <w:rFonts w:ascii="Garamond" w:hAnsi="Garamond" w:cs="Arial"/>
          <w:color w:val="000000"/>
          <w:sz w:val="18"/>
          <w:szCs w:val="18"/>
        </w:rPr>
        <w:t xml:space="preserve"> </w:t>
      </w:r>
      <w:proofErr w:type="spellStart"/>
      <w:r w:rsidR="00805B99" w:rsidRPr="00805B99">
        <w:rPr>
          <w:rFonts w:ascii="Garamond" w:hAnsi="Garamond" w:cs="Arial"/>
          <w:b/>
          <w:bCs/>
          <w:color w:val="000000"/>
          <w:sz w:val="18"/>
          <w:szCs w:val="18"/>
        </w:rPr>
        <w:t>Creaks</w:t>
      </w:r>
      <w:proofErr w:type="spellEnd"/>
      <w:r w:rsidR="00805B99" w:rsidRPr="00805B99">
        <w:rPr>
          <w:rFonts w:ascii="Garamond" w:hAnsi="Garamond" w:cs="Arial"/>
          <w:color w:val="000000"/>
          <w:sz w:val="18"/>
          <w:szCs w:val="18"/>
        </w:rPr>
        <w:t xml:space="preserve"> herního studia </w:t>
      </w:r>
      <w:proofErr w:type="spellStart"/>
      <w:r w:rsidR="00805B99" w:rsidRPr="00805B99">
        <w:rPr>
          <w:rFonts w:ascii="Garamond" w:hAnsi="Garamond" w:cs="Arial"/>
          <w:color w:val="000000"/>
          <w:sz w:val="18"/>
          <w:szCs w:val="18"/>
        </w:rPr>
        <w:t>Amanita</w:t>
      </w:r>
      <w:proofErr w:type="spellEnd"/>
      <w:r w:rsidR="00805B99" w:rsidRPr="00805B99">
        <w:rPr>
          <w:rFonts w:ascii="Garamond" w:hAnsi="Garamond" w:cs="Arial"/>
          <w:color w:val="000000"/>
          <w:sz w:val="18"/>
          <w:szCs w:val="18"/>
        </w:rPr>
        <w:t xml:space="preserve"> Design představí </w:t>
      </w:r>
      <w:proofErr w:type="spellStart"/>
      <w:r w:rsidR="00805B99" w:rsidRPr="00805B99">
        <w:rPr>
          <w:rFonts w:ascii="Garamond" w:hAnsi="Garamond" w:cs="Arial"/>
          <w:b/>
          <w:bCs/>
          <w:color w:val="000000"/>
          <w:sz w:val="18"/>
          <w:szCs w:val="18"/>
        </w:rPr>
        <w:t>Hidden</w:t>
      </w:r>
      <w:proofErr w:type="spellEnd"/>
      <w:r w:rsidR="00805B99" w:rsidRPr="00805B99">
        <w:rPr>
          <w:rFonts w:ascii="Garamond" w:hAnsi="Garamond" w:cs="Arial"/>
          <w:b/>
          <w:bCs/>
          <w:color w:val="000000"/>
          <w:sz w:val="18"/>
          <w:szCs w:val="18"/>
        </w:rPr>
        <w:t xml:space="preserve"> </w:t>
      </w:r>
      <w:proofErr w:type="spellStart"/>
      <w:r w:rsidR="00805B99" w:rsidRPr="00805B99">
        <w:rPr>
          <w:rFonts w:ascii="Garamond" w:hAnsi="Garamond" w:cs="Arial"/>
          <w:b/>
          <w:bCs/>
          <w:color w:val="000000"/>
          <w:sz w:val="18"/>
          <w:szCs w:val="18"/>
        </w:rPr>
        <w:t>Orchestra</w:t>
      </w:r>
      <w:proofErr w:type="spellEnd"/>
      <w:r w:rsidR="00805B99" w:rsidRPr="00805B99">
        <w:rPr>
          <w:rFonts w:ascii="Garamond" w:hAnsi="Garamond" w:cs="Arial"/>
          <w:color w:val="000000"/>
          <w:sz w:val="18"/>
          <w:szCs w:val="18"/>
        </w:rPr>
        <w:t xml:space="preserve"> 11. listopadu na novém albu </w:t>
      </w:r>
      <w:proofErr w:type="spellStart"/>
      <w:r w:rsidR="00805B99" w:rsidRPr="00805B99">
        <w:rPr>
          <w:rFonts w:ascii="Garamond" w:hAnsi="Garamond" w:cs="Arial"/>
          <w:b/>
          <w:bCs/>
          <w:color w:val="000000"/>
          <w:sz w:val="18"/>
          <w:szCs w:val="18"/>
        </w:rPr>
        <w:t>Creaks</w:t>
      </w:r>
      <w:proofErr w:type="spellEnd"/>
      <w:r w:rsidR="00805B99" w:rsidRPr="00805B99">
        <w:rPr>
          <w:rFonts w:ascii="Garamond" w:hAnsi="Garamond" w:cs="Arial"/>
          <w:b/>
          <w:bCs/>
          <w:color w:val="000000"/>
          <w:sz w:val="18"/>
          <w:szCs w:val="18"/>
        </w:rPr>
        <w:t xml:space="preserve">: Bonus, Live &amp; </w:t>
      </w:r>
      <w:proofErr w:type="spellStart"/>
      <w:r w:rsidR="00805B99" w:rsidRPr="00805B99">
        <w:rPr>
          <w:rFonts w:ascii="Garamond" w:hAnsi="Garamond" w:cs="Arial"/>
          <w:b/>
          <w:bCs/>
          <w:color w:val="000000"/>
          <w:sz w:val="18"/>
          <w:szCs w:val="18"/>
        </w:rPr>
        <w:t>Remixes</w:t>
      </w:r>
      <w:proofErr w:type="spellEnd"/>
      <w:r w:rsidR="00805B99" w:rsidRPr="00805B99">
        <w:rPr>
          <w:rFonts w:ascii="Garamond" w:hAnsi="Garamond" w:cs="Arial"/>
          <w:color w:val="000000"/>
          <w:sz w:val="18"/>
          <w:szCs w:val="18"/>
        </w:rPr>
        <w:t>.</w:t>
      </w:r>
      <w:r w:rsidR="00805B99">
        <w:rPr>
          <w:rFonts w:ascii="Garamond" w:hAnsi="Garamond" w:cs="Arial"/>
          <w:color w:val="000000"/>
          <w:sz w:val="18"/>
          <w:szCs w:val="18"/>
        </w:rPr>
        <w:t xml:space="preserve"> </w:t>
      </w:r>
      <w:bookmarkStart w:id="0" w:name="_GoBack"/>
      <w:bookmarkEnd w:id="0"/>
      <w:r w:rsidR="00805B99" w:rsidRPr="00805B99">
        <w:rPr>
          <w:rFonts w:ascii="Garamond" w:hAnsi="Garamond" w:cs="Arial"/>
          <w:color w:val="000000"/>
          <w:sz w:val="18"/>
          <w:szCs w:val="18"/>
        </w:rPr>
        <w:t xml:space="preserve">Navazuje tak na desku </w:t>
      </w:r>
      <w:proofErr w:type="spellStart"/>
      <w:r w:rsidR="00805B99" w:rsidRPr="00805B99">
        <w:rPr>
          <w:rFonts w:ascii="Garamond" w:hAnsi="Garamond" w:cs="Arial"/>
          <w:color w:val="000000"/>
          <w:sz w:val="18"/>
          <w:szCs w:val="18"/>
        </w:rPr>
        <w:t>Creaks</w:t>
      </w:r>
      <w:proofErr w:type="spellEnd"/>
      <w:r w:rsidR="00805B99" w:rsidRPr="00805B99">
        <w:rPr>
          <w:rFonts w:ascii="Garamond" w:hAnsi="Garamond" w:cs="Arial"/>
          <w:color w:val="000000"/>
          <w:sz w:val="18"/>
          <w:szCs w:val="18"/>
        </w:rPr>
        <w:t xml:space="preserve"> OST z roku 2020, která stejně jako novinka vyšla u českého vydavatelství Minority </w:t>
      </w:r>
      <w:proofErr w:type="spellStart"/>
      <w:r w:rsidR="00805B99" w:rsidRPr="00805B99">
        <w:rPr>
          <w:rFonts w:ascii="Garamond" w:hAnsi="Garamond" w:cs="Arial"/>
          <w:color w:val="000000"/>
          <w:sz w:val="18"/>
          <w:szCs w:val="18"/>
        </w:rPr>
        <w:t>Records</w:t>
      </w:r>
      <w:proofErr w:type="spellEnd"/>
      <w:r w:rsidR="00805B99" w:rsidRPr="00805B99">
        <w:rPr>
          <w:rFonts w:ascii="Garamond" w:hAnsi="Garamond" w:cs="Arial"/>
          <w:color w:val="000000"/>
          <w:sz w:val="18"/>
          <w:szCs w:val="18"/>
        </w:rPr>
        <w:t>. </w:t>
      </w:r>
    </w:p>
    <w:p w:rsidR="00805B99" w:rsidRPr="00805B99" w:rsidRDefault="00805B99" w:rsidP="00805B99">
      <w:pPr>
        <w:rPr>
          <w:rFonts w:ascii="Garamond" w:hAnsi="Garamond"/>
          <w:sz w:val="18"/>
          <w:szCs w:val="18"/>
          <w:lang w:val="cs-CZ" w:eastAsia="cs-CZ"/>
        </w:rPr>
      </w:pPr>
    </w:p>
    <w:p w:rsidR="00805B99" w:rsidRPr="00805B99" w:rsidRDefault="00805B99" w:rsidP="00805B99">
      <w:pPr>
        <w:jc w:val="both"/>
        <w:rPr>
          <w:rFonts w:ascii="Garamond" w:hAnsi="Garamond"/>
          <w:sz w:val="18"/>
          <w:szCs w:val="18"/>
          <w:lang w:val="cs-CZ" w:eastAsia="cs-CZ"/>
        </w:rPr>
      </w:pPr>
      <w:proofErr w:type="spellStart"/>
      <w:r w:rsidRPr="00805B99">
        <w:rPr>
          <w:rFonts w:ascii="Garamond" w:hAnsi="Garamond" w:cs="Arial"/>
          <w:color w:val="000000"/>
          <w:sz w:val="18"/>
          <w:szCs w:val="18"/>
          <w:shd w:val="clear" w:color="auto" w:fill="FFFFFF"/>
          <w:lang w:val="cs-CZ" w:eastAsia="cs-CZ"/>
        </w:rPr>
        <w:t>Hidden</w:t>
      </w:r>
      <w:proofErr w:type="spellEnd"/>
      <w:r w:rsidRPr="00805B99">
        <w:rPr>
          <w:rFonts w:ascii="Garamond" w:hAnsi="Garamond" w:cs="Arial"/>
          <w:color w:val="000000"/>
          <w:sz w:val="18"/>
          <w:szCs w:val="18"/>
          <w:shd w:val="clear" w:color="auto" w:fill="FFFFFF"/>
          <w:lang w:val="cs-CZ" w:eastAsia="cs-CZ"/>
        </w:rPr>
        <w:t xml:space="preserve"> </w:t>
      </w:r>
      <w:proofErr w:type="spellStart"/>
      <w:r w:rsidRPr="00805B99">
        <w:rPr>
          <w:rFonts w:ascii="Garamond" w:hAnsi="Garamond" w:cs="Arial"/>
          <w:color w:val="000000"/>
          <w:sz w:val="18"/>
          <w:szCs w:val="18"/>
          <w:shd w:val="clear" w:color="auto" w:fill="FFFFFF"/>
          <w:lang w:val="cs-CZ" w:eastAsia="cs-CZ"/>
        </w:rPr>
        <w:t>Orchestra</w:t>
      </w:r>
      <w:proofErr w:type="spellEnd"/>
      <w:r w:rsidRPr="00805B99">
        <w:rPr>
          <w:rFonts w:ascii="Garamond" w:hAnsi="Garamond" w:cs="Arial"/>
          <w:color w:val="000000"/>
          <w:sz w:val="18"/>
          <w:szCs w:val="18"/>
          <w:shd w:val="clear" w:color="auto" w:fill="FFFFFF"/>
          <w:lang w:val="cs-CZ" w:eastAsia="cs-CZ"/>
        </w:rPr>
        <w:t xml:space="preserve"> je projekt britského skladatele, multiinstrumentalisty a producenta </w:t>
      </w:r>
      <w:proofErr w:type="spellStart"/>
      <w:r w:rsidRPr="00805B99">
        <w:rPr>
          <w:rFonts w:ascii="Garamond" w:hAnsi="Garamond" w:cs="Arial"/>
          <w:color w:val="000000"/>
          <w:sz w:val="18"/>
          <w:szCs w:val="18"/>
          <w:shd w:val="clear" w:color="auto" w:fill="FFFFFF"/>
          <w:lang w:val="cs-CZ" w:eastAsia="cs-CZ"/>
        </w:rPr>
        <w:t>Joea</w:t>
      </w:r>
      <w:proofErr w:type="spellEnd"/>
      <w:r w:rsidRPr="00805B99">
        <w:rPr>
          <w:rFonts w:ascii="Garamond" w:hAnsi="Garamond" w:cs="Arial"/>
          <w:color w:val="000000"/>
          <w:sz w:val="18"/>
          <w:szCs w:val="18"/>
          <w:shd w:val="clear" w:color="auto" w:fill="FFFFFF"/>
          <w:lang w:val="cs-CZ" w:eastAsia="cs-CZ"/>
        </w:rPr>
        <w:t xml:space="preserve"> </w:t>
      </w:r>
      <w:proofErr w:type="spellStart"/>
      <w:r w:rsidRPr="00805B99">
        <w:rPr>
          <w:rFonts w:ascii="Garamond" w:hAnsi="Garamond" w:cs="Arial"/>
          <w:color w:val="000000"/>
          <w:sz w:val="18"/>
          <w:szCs w:val="18"/>
          <w:shd w:val="clear" w:color="auto" w:fill="FFFFFF"/>
          <w:lang w:val="cs-CZ" w:eastAsia="cs-CZ"/>
        </w:rPr>
        <w:t>Achesona</w:t>
      </w:r>
      <w:proofErr w:type="spellEnd"/>
      <w:r w:rsidRPr="00805B99">
        <w:rPr>
          <w:rFonts w:ascii="Garamond" w:hAnsi="Garamond" w:cs="Arial"/>
          <w:color w:val="000000"/>
          <w:sz w:val="18"/>
          <w:szCs w:val="18"/>
          <w:shd w:val="clear" w:color="auto" w:fill="FFFFFF"/>
          <w:lang w:val="cs-CZ" w:eastAsia="cs-CZ"/>
        </w:rPr>
        <w:t>. Ten zpracovává nejrůznější hudební vlivy, k tvorbě zve pestrou škálu umělců, aby vzápětí stvořil svůj “skrytý orchestr”. </w:t>
      </w:r>
    </w:p>
    <w:p w:rsidR="00805B99" w:rsidRPr="00805B99" w:rsidRDefault="00805B99" w:rsidP="00805B99">
      <w:pPr>
        <w:rPr>
          <w:rFonts w:ascii="Garamond" w:hAnsi="Garamond"/>
          <w:sz w:val="18"/>
          <w:szCs w:val="18"/>
          <w:lang w:val="cs-CZ" w:eastAsia="cs-CZ"/>
        </w:rPr>
      </w:pPr>
    </w:p>
    <w:p w:rsidR="00805B99" w:rsidRPr="00805B99" w:rsidRDefault="00805B99" w:rsidP="00805B99">
      <w:pPr>
        <w:jc w:val="both"/>
        <w:rPr>
          <w:rFonts w:ascii="Garamond" w:hAnsi="Garamond"/>
          <w:sz w:val="18"/>
          <w:szCs w:val="18"/>
          <w:lang w:val="cs-CZ" w:eastAsia="cs-CZ"/>
        </w:rPr>
      </w:pPr>
      <w:r w:rsidRPr="00805B99">
        <w:rPr>
          <w:rFonts w:ascii="Garamond" w:hAnsi="Garamond" w:cs="Arial"/>
          <w:i/>
          <w:iCs/>
          <w:color w:val="000000"/>
          <w:sz w:val="18"/>
          <w:szCs w:val="18"/>
          <w:shd w:val="clear" w:color="auto" w:fill="FFFFFF"/>
          <w:lang w:val="cs-CZ" w:eastAsia="cs-CZ"/>
        </w:rPr>
        <w:t xml:space="preserve">„Pro </w:t>
      </w:r>
      <w:proofErr w:type="spellStart"/>
      <w:r w:rsidRPr="00805B99">
        <w:rPr>
          <w:rFonts w:ascii="Garamond" w:hAnsi="Garamond" w:cs="Arial"/>
          <w:i/>
          <w:iCs/>
          <w:color w:val="000000"/>
          <w:sz w:val="18"/>
          <w:szCs w:val="18"/>
          <w:shd w:val="clear" w:color="auto" w:fill="FFFFFF"/>
          <w:lang w:val="cs-CZ" w:eastAsia="cs-CZ"/>
        </w:rPr>
        <w:t>Creaks</w:t>
      </w:r>
      <w:proofErr w:type="spellEnd"/>
      <w:r w:rsidRPr="00805B99">
        <w:rPr>
          <w:rFonts w:ascii="Garamond" w:hAnsi="Garamond" w:cs="Arial"/>
          <w:i/>
          <w:iCs/>
          <w:color w:val="000000"/>
          <w:sz w:val="18"/>
          <w:szCs w:val="18"/>
          <w:shd w:val="clear" w:color="auto" w:fill="FFFFFF"/>
          <w:lang w:val="cs-CZ" w:eastAsia="cs-CZ"/>
        </w:rPr>
        <w:t xml:space="preserve"> vzniklo tak velké množství skvělé muziky, že se na původní desku zkrátka nevešlo všechno. Všimli si toho koneckonců i fanoušci, kterým pár skladeb ze hry na původním soundtracku chybělo. S myšlenkou přišel zkraje roku sám </w:t>
      </w:r>
      <w:proofErr w:type="spellStart"/>
      <w:r w:rsidRPr="00805B99">
        <w:rPr>
          <w:rFonts w:ascii="Garamond" w:hAnsi="Garamond" w:cs="Arial"/>
          <w:i/>
          <w:iCs/>
          <w:color w:val="000000"/>
          <w:sz w:val="18"/>
          <w:szCs w:val="18"/>
          <w:shd w:val="clear" w:color="auto" w:fill="FFFFFF"/>
          <w:lang w:val="cs-CZ" w:eastAsia="cs-CZ"/>
        </w:rPr>
        <w:t>Joe</w:t>
      </w:r>
      <w:proofErr w:type="spellEnd"/>
      <w:r w:rsidRPr="00805B99">
        <w:rPr>
          <w:rFonts w:ascii="Garamond" w:hAnsi="Garamond" w:cs="Arial"/>
          <w:i/>
          <w:iCs/>
          <w:color w:val="000000"/>
          <w:sz w:val="18"/>
          <w:szCs w:val="18"/>
          <w:shd w:val="clear" w:color="auto" w:fill="FFFFFF"/>
          <w:lang w:val="cs-CZ" w:eastAsia="cs-CZ"/>
        </w:rPr>
        <w:t>. Původně přitom mělo jít o sbírku bonusových skladeb, ale postupně nám ten koncept nabobtnal a vznikla z toho větší a zajímavější nahrávka,“</w:t>
      </w:r>
      <w:r w:rsidRPr="00805B99">
        <w:rPr>
          <w:rFonts w:ascii="Garamond" w:hAnsi="Garamond" w:cs="Arial"/>
          <w:color w:val="000000"/>
          <w:sz w:val="18"/>
          <w:szCs w:val="18"/>
          <w:shd w:val="clear" w:color="auto" w:fill="FFFFFF"/>
          <w:lang w:val="cs-CZ" w:eastAsia="cs-CZ"/>
        </w:rPr>
        <w:t xml:space="preserve"> říká Jakub Dvorský, zakladatel </w:t>
      </w:r>
      <w:proofErr w:type="spellStart"/>
      <w:r w:rsidRPr="00805B99">
        <w:rPr>
          <w:rFonts w:ascii="Garamond" w:hAnsi="Garamond" w:cs="Arial"/>
          <w:color w:val="000000"/>
          <w:sz w:val="18"/>
          <w:szCs w:val="18"/>
          <w:shd w:val="clear" w:color="auto" w:fill="FFFFFF"/>
          <w:lang w:val="cs-CZ" w:eastAsia="cs-CZ"/>
        </w:rPr>
        <w:t>Amanita</w:t>
      </w:r>
      <w:proofErr w:type="spellEnd"/>
      <w:r w:rsidRPr="00805B99">
        <w:rPr>
          <w:rFonts w:ascii="Garamond" w:hAnsi="Garamond" w:cs="Arial"/>
          <w:color w:val="000000"/>
          <w:sz w:val="18"/>
          <w:szCs w:val="18"/>
          <w:shd w:val="clear" w:color="auto" w:fill="FFFFFF"/>
          <w:lang w:val="cs-CZ" w:eastAsia="cs-CZ"/>
        </w:rPr>
        <w:t xml:space="preserve"> Design.</w:t>
      </w:r>
    </w:p>
    <w:p w:rsidR="00805B99" w:rsidRPr="00805B99" w:rsidRDefault="00805B99" w:rsidP="00805B99">
      <w:pPr>
        <w:rPr>
          <w:rFonts w:ascii="Garamond" w:hAnsi="Garamond"/>
          <w:sz w:val="18"/>
          <w:szCs w:val="18"/>
          <w:lang w:val="cs-CZ" w:eastAsia="cs-CZ"/>
        </w:rPr>
      </w:pPr>
    </w:p>
    <w:p w:rsidR="00805B99" w:rsidRPr="00805B99" w:rsidRDefault="00805B99" w:rsidP="00805B99">
      <w:pPr>
        <w:jc w:val="both"/>
        <w:rPr>
          <w:rFonts w:ascii="Garamond" w:hAnsi="Garamond"/>
          <w:sz w:val="18"/>
          <w:szCs w:val="18"/>
          <w:lang w:val="cs-CZ" w:eastAsia="cs-CZ"/>
        </w:rPr>
      </w:pPr>
      <w:proofErr w:type="spellStart"/>
      <w:r w:rsidRPr="00805B99">
        <w:rPr>
          <w:rFonts w:ascii="Garamond" w:hAnsi="Garamond" w:cs="Arial"/>
          <w:color w:val="000000"/>
          <w:sz w:val="18"/>
          <w:szCs w:val="18"/>
          <w:lang w:val="cs-CZ" w:eastAsia="cs-CZ"/>
        </w:rPr>
        <w:t>Creaks</w:t>
      </w:r>
      <w:proofErr w:type="spellEnd"/>
      <w:r w:rsidRPr="00805B99">
        <w:rPr>
          <w:rFonts w:ascii="Garamond" w:hAnsi="Garamond" w:cs="Arial"/>
          <w:color w:val="000000"/>
          <w:sz w:val="18"/>
          <w:szCs w:val="18"/>
          <w:lang w:val="cs-CZ" w:eastAsia="cs-CZ"/>
        </w:rPr>
        <w:t xml:space="preserve">: Bonus, Live &amp; </w:t>
      </w:r>
      <w:proofErr w:type="spellStart"/>
      <w:r w:rsidRPr="00805B99">
        <w:rPr>
          <w:rFonts w:ascii="Garamond" w:hAnsi="Garamond" w:cs="Arial"/>
          <w:color w:val="000000"/>
          <w:sz w:val="18"/>
          <w:szCs w:val="18"/>
          <w:lang w:val="cs-CZ" w:eastAsia="cs-CZ"/>
        </w:rPr>
        <w:t>Remixes</w:t>
      </w:r>
      <w:proofErr w:type="spellEnd"/>
      <w:r w:rsidRPr="00805B99">
        <w:rPr>
          <w:rFonts w:ascii="Garamond" w:hAnsi="Garamond" w:cs="Arial"/>
          <w:color w:val="000000"/>
          <w:sz w:val="18"/>
          <w:szCs w:val="18"/>
          <w:lang w:val="cs-CZ" w:eastAsia="cs-CZ"/>
        </w:rPr>
        <w:t xml:space="preserve"> přináší sedm dosud nevydaných skladeb z původního soundtracku </w:t>
      </w:r>
      <w:proofErr w:type="spellStart"/>
      <w:r w:rsidRPr="00805B99">
        <w:rPr>
          <w:rFonts w:ascii="Garamond" w:hAnsi="Garamond" w:cs="Arial"/>
          <w:color w:val="000000"/>
          <w:sz w:val="18"/>
          <w:szCs w:val="18"/>
          <w:lang w:val="cs-CZ" w:eastAsia="cs-CZ"/>
        </w:rPr>
        <w:t>Creaks</w:t>
      </w:r>
      <w:proofErr w:type="spellEnd"/>
      <w:r w:rsidRPr="00805B99">
        <w:rPr>
          <w:rFonts w:ascii="Garamond" w:hAnsi="Garamond" w:cs="Arial"/>
          <w:color w:val="000000"/>
          <w:sz w:val="18"/>
          <w:szCs w:val="18"/>
          <w:lang w:val="cs-CZ" w:eastAsia="cs-CZ"/>
        </w:rPr>
        <w:t xml:space="preserve">, dvě rozsáhlé přepracované verze pro živou kapelu a sedm remixů od různorodých umělců jako </w:t>
      </w:r>
      <w:proofErr w:type="spellStart"/>
      <w:r w:rsidRPr="00805B99">
        <w:rPr>
          <w:rFonts w:ascii="Garamond" w:hAnsi="Garamond" w:cs="Arial"/>
          <w:color w:val="000000"/>
          <w:sz w:val="18"/>
          <w:szCs w:val="18"/>
          <w:lang w:val="cs-CZ" w:eastAsia="cs-CZ"/>
        </w:rPr>
        <w:t>Floex</w:t>
      </w:r>
      <w:proofErr w:type="spellEnd"/>
      <w:r w:rsidRPr="00805B99">
        <w:rPr>
          <w:rFonts w:ascii="Garamond" w:hAnsi="Garamond" w:cs="Arial"/>
          <w:color w:val="000000"/>
          <w:sz w:val="18"/>
          <w:szCs w:val="18"/>
          <w:lang w:val="cs-CZ" w:eastAsia="cs-CZ"/>
        </w:rPr>
        <w:t xml:space="preserve">, Poppy </w:t>
      </w:r>
      <w:proofErr w:type="spellStart"/>
      <w:r w:rsidRPr="00805B99">
        <w:rPr>
          <w:rFonts w:ascii="Garamond" w:hAnsi="Garamond" w:cs="Arial"/>
          <w:color w:val="000000"/>
          <w:sz w:val="18"/>
          <w:szCs w:val="18"/>
          <w:lang w:val="cs-CZ" w:eastAsia="cs-CZ"/>
        </w:rPr>
        <w:t>Ackroyd</w:t>
      </w:r>
      <w:proofErr w:type="spellEnd"/>
      <w:r w:rsidRPr="00805B99">
        <w:rPr>
          <w:rFonts w:ascii="Garamond" w:hAnsi="Garamond" w:cs="Arial"/>
          <w:color w:val="000000"/>
          <w:sz w:val="18"/>
          <w:szCs w:val="18"/>
          <w:lang w:val="cs-CZ" w:eastAsia="cs-CZ"/>
        </w:rPr>
        <w:t xml:space="preserve">, Ben Lukas </w:t>
      </w:r>
      <w:proofErr w:type="spellStart"/>
      <w:r w:rsidRPr="00805B99">
        <w:rPr>
          <w:rFonts w:ascii="Garamond" w:hAnsi="Garamond" w:cs="Arial"/>
          <w:color w:val="000000"/>
          <w:sz w:val="18"/>
          <w:szCs w:val="18"/>
          <w:lang w:val="cs-CZ" w:eastAsia="cs-CZ"/>
        </w:rPr>
        <w:t>Boysen</w:t>
      </w:r>
      <w:proofErr w:type="spellEnd"/>
      <w:r w:rsidRPr="00805B99">
        <w:rPr>
          <w:rFonts w:ascii="Garamond" w:hAnsi="Garamond" w:cs="Arial"/>
          <w:color w:val="000000"/>
          <w:sz w:val="18"/>
          <w:szCs w:val="18"/>
          <w:lang w:val="cs-CZ" w:eastAsia="cs-CZ"/>
        </w:rPr>
        <w:t xml:space="preserve"> či ZKA4T. </w:t>
      </w:r>
    </w:p>
    <w:p w:rsidR="00805B99" w:rsidRPr="00805B99" w:rsidRDefault="00805B99" w:rsidP="00805B99">
      <w:pPr>
        <w:rPr>
          <w:rFonts w:ascii="Garamond" w:hAnsi="Garamond"/>
          <w:sz w:val="18"/>
          <w:szCs w:val="18"/>
          <w:lang w:val="cs-CZ" w:eastAsia="cs-CZ"/>
        </w:rPr>
      </w:pPr>
    </w:p>
    <w:p w:rsidR="00805B99" w:rsidRPr="00805B99" w:rsidRDefault="00805B99" w:rsidP="00805B99">
      <w:pPr>
        <w:jc w:val="both"/>
        <w:rPr>
          <w:rFonts w:ascii="Garamond" w:hAnsi="Garamond"/>
          <w:sz w:val="18"/>
          <w:szCs w:val="18"/>
          <w:lang w:val="cs-CZ" w:eastAsia="cs-CZ"/>
        </w:rPr>
      </w:pPr>
      <w:r w:rsidRPr="00805B99">
        <w:rPr>
          <w:rFonts w:ascii="Garamond" w:hAnsi="Garamond" w:cs="Arial"/>
          <w:i/>
          <w:iCs/>
          <w:color w:val="000000"/>
          <w:sz w:val="18"/>
          <w:szCs w:val="18"/>
          <w:shd w:val="clear" w:color="auto" w:fill="FFFFFF"/>
          <w:lang w:val="cs-CZ" w:eastAsia="cs-CZ"/>
        </w:rPr>
        <w:t>„</w:t>
      </w:r>
      <w:r w:rsidRPr="00805B99">
        <w:rPr>
          <w:rFonts w:ascii="Garamond" w:hAnsi="Garamond" w:cs="Arial"/>
          <w:i/>
          <w:iCs/>
          <w:color w:val="000000"/>
          <w:sz w:val="18"/>
          <w:szCs w:val="18"/>
          <w:lang w:val="cs-CZ" w:eastAsia="cs-CZ"/>
        </w:rPr>
        <w:t xml:space="preserve">Když jsme s kapelou vystupovali letos v Praze, rozvinuli jsme několik skladeb </w:t>
      </w:r>
      <w:proofErr w:type="spellStart"/>
      <w:r w:rsidRPr="00805B99">
        <w:rPr>
          <w:rFonts w:ascii="Garamond" w:hAnsi="Garamond" w:cs="Arial"/>
          <w:i/>
          <w:iCs/>
          <w:color w:val="000000"/>
          <w:sz w:val="18"/>
          <w:szCs w:val="18"/>
          <w:lang w:val="cs-CZ" w:eastAsia="cs-CZ"/>
        </w:rPr>
        <w:t>Creaks</w:t>
      </w:r>
      <w:proofErr w:type="spellEnd"/>
      <w:r w:rsidRPr="00805B99">
        <w:rPr>
          <w:rFonts w:ascii="Garamond" w:hAnsi="Garamond" w:cs="Arial"/>
          <w:i/>
          <w:iCs/>
          <w:color w:val="000000"/>
          <w:sz w:val="18"/>
          <w:szCs w:val="18"/>
          <w:lang w:val="cs-CZ" w:eastAsia="cs-CZ"/>
        </w:rPr>
        <w:t xml:space="preserve"> do nových živých verzí a já zjistil, že se o ně chci podělit. Pak jsme si řekli, že by bylo hezké zařadit </w:t>
      </w:r>
      <w:proofErr w:type="spellStart"/>
      <w:r w:rsidRPr="00805B99">
        <w:rPr>
          <w:rFonts w:ascii="Garamond" w:hAnsi="Garamond" w:cs="Arial"/>
          <w:i/>
          <w:iCs/>
          <w:color w:val="000000"/>
          <w:sz w:val="18"/>
          <w:szCs w:val="18"/>
          <w:lang w:val="cs-CZ" w:eastAsia="cs-CZ"/>
        </w:rPr>
        <w:t>Floexův</w:t>
      </w:r>
      <w:proofErr w:type="spellEnd"/>
      <w:r w:rsidRPr="00805B99">
        <w:rPr>
          <w:rFonts w:ascii="Garamond" w:hAnsi="Garamond" w:cs="Arial"/>
          <w:i/>
          <w:iCs/>
          <w:color w:val="000000"/>
          <w:sz w:val="18"/>
          <w:szCs w:val="18"/>
          <w:lang w:val="cs-CZ" w:eastAsia="cs-CZ"/>
        </w:rPr>
        <w:t xml:space="preserve"> remix, protože právě díky němu jsem se poprvé seznámil s </w:t>
      </w:r>
      <w:proofErr w:type="spellStart"/>
      <w:r w:rsidRPr="00805B99">
        <w:rPr>
          <w:rFonts w:ascii="Garamond" w:hAnsi="Garamond" w:cs="Arial"/>
          <w:i/>
          <w:iCs/>
          <w:color w:val="000000"/>
          <w:sz w:val="18"/>
          <w:szCs w:val="18"/>
          <w:lang w:val="cs-CZ" w:eastAsia="cs-CZ"/>
        </w:rPr>
        <w:t>Amanita</w:t>
      </w:r>
      <w:proofErr w:type="spellEnd"/>
      <w:r w:rsidRPr="00805B99">
        <w:rPr>
          <w:rFonts w:ascii="Garamond" w:hAnsi="Garamond" w:cs="Arial"/>
          <w:i/>
          <w:iCs/>
          <w:color w:val="000000"/>
          <w:sz w:val="18"/>
          <w:szCs w:val="18"/>
          <w:lang w:val="cs-CZ" w:eastAsia="cs-CZ"/>
        </w:rPr>
        <w:t xml:space="preserve"> Design. Uvědomil jsem si, jaký potenciál by mohl být v reinterpretaci materiálu více </w:t>
      </w:r>
      <w:proofErr w:type="spellStart"/>
      <w:r w:rsidRPr="00805B99">
        <w:rPr>
          <w:rFonts w:ascii="Garamond" w:hAnsi="Garamond" w:cs="Arial"/>
          <w:i/>
          <w:iCs/>
          <w:color w:val="000000"/>
          <w:sz w:val="18"/>
          <w:szCs w:val="18"/>
          <w:lang w:val="cs-CZ" w:eastAsia="cs-CZ"/>
        </w:rPr>
        <w:t>umělci.To</w:t>
      </w:r>
      <w:proofErr w:type="spellEnd"/>
      <w:r w:rsidRPr="00805B99">
        <w:rPr>
          <w:rFonts w:ascii="Garamond" w:hAnsi="Garamond" w:cs="Arial"/>
          <w:i/>
          <w:iCs/>
          <w:color w:val="000000"/>
          <w:sz w:val="18"/>
          <w:szCs w:val="18"/>
          <w:lang w:val="cs-CZ" w:eastAsia="cs-CZ"/>
        </w:rPr>
        <w:t xml:space="preserve"> nakonec vedlo k nápadu spojit  bonusové, živé a remixové skladby do jednoho soudržného alba,</w:t>
      </w:r>
      <w:r w:rsidRPr="00805B99">
        <w:rPr>
          <w:rFonts w:ascii="Garamond" w:hAnsi="Garamond" w:cs="Arial"/>
          <w:i/>
          <w:iCs/>
          <w:color w:val="000000"/>
          <w:sz w:val="18"/>
          <w:szCs w:val="18"/>
          <w:shd w:val="clear" w:color="auto" w:fill="FFFFFF"/>
          <w:lang w:val="cs-CZ" w:eastAsia="cs-CZ"/>
        </w:rPr>
        <w:t xml:space="preserve">“ </w:t>
      </w:r>
      <w:r w:rsidRPr="00805B99">
        <w:rPr>
          <w:rFonts w:ascii="Garamond" w:hAnsi="Garamond" w:cs="Arial"/>
          <w:color w:val="000000"/>
          <w:sz w:val="18"/>
          <w:szCs w:val="18"/>
          <w:shd w:val="clear" w:color="auto" w:fill="FFFFFF"/>
          <w:lang w:val="cs-CZ" w:eastAsia="cs-CZ"/>
        </w:rPr>
        <w:t xml:space="preserve">přibližuje vznik </w:t>
      </w:r>
      <w:proofErr w:type="spellStart"/>
      <w:r w:rsidRPr="00805B99">
        <w:rPr>
          <w:rFonts w:ascii="Garamond" w:hAnsi="Garamond" w:cs="Arial"/>
          <w:color w:val="000000"/>
          <w:sz w:val="18"/>
          <w:szCs w:val="18"/>
          <w:lang w:val="cs-CZ" w:eastAsia="cs-CZ"/>
        </w:rPr>
        <w:t>Creaks</w:t>
      </w:r>
      <w:proofErr w:type="spellEnd"/>
      <w:r w:rsidRPr="00805B99">
        <w:rPr>
          <w:rFonts w:ascii="Garamond" w:hAnsi="Garamond" w:cs="Arial"/>
          <w:color w:val="000000"/>
          <w:sz w:val="18"/>
          <w:szCs w:val="18"/>
          <w:lang w:val="cs-CZ" w:eastAsia="cs-CZ"/>
        </w:rPr>
        <w:t xml:space="preserve">: Bonus, Live &amp; </w:t>
      </w:r>
      <w:proofErr w:type="spellStart"/>
      <w:r w:rsidRPr="00805B99">
        <w:rPr>
          <w:rFonts w:ascii="Garamond" w:hAnsi="Garamond" w:cs="Arial"/>
          <w:color w:val="000000"/>
          <w:sz w:val="18"/>
          <w:szCs w:val="18"/>
          <w:lang w:val="cs-CZ" w:eastAsia="cs-CZ"/>
        </w:rPr>
        <w:t>Remixes</w:t>
      </w:r>
      <w:proofErr w:type="spellEnd"/>
      <w:r w:rsidRPr="00805B99">
        <w:rPr>
          <w:rFonts w:ascii="Garamond" w:hAnsi="Garamond" w:cs="Arial"/>
          <w:color w:val="000000"/>
          <w:sz w:val="18"/>
          <w:szCs w:val="18"/>
          <w:lang w:val="cs-CZ" w:eastAsia="cs-CZ"/>
        </w:rPr>
        <w:t xml:space="preserve"> sám </w:t>
      </w:r>
      <w:proofErr w:type="spellStart"/>
      <w:r w:rsidRPr="00805B99">
        <w:rPr>
          <w:rFonts w:ascii="Garamond" w:hAnsi="Garamond" w:cs="Arial"/>
          <w:color w:val="000000"/>
          <w:sz w:val="18"/>
          <w:szCs w:val="18"/>
          <w:shd w:val="clear" w:color="auto" w:fill="FFFFFF"/>
          <w:lang w:val="cs-CZ" w:eastAsia="cs-CZ"/>
        </w:rPr>
        <w:t>Acheson</w:t>
      </w:r>
      <w:proofErr w:type="spellEnd"/>
      <w:r w:rsidRPr="00805B99">
        <w:rPr>
          <w:rFonts w:ascii="Garamond" w:hAnsi="Garamond" w:cs="Arial"/>
          <w:color w:val="000000"/>
          <w:sz w:val="18"/>
          <w:szCs w:val="18"/>
          <w:shd w:val="clear" w:color="auto" w:fill="FFFFFF"/>
          <w:lang w:val="cs-CZ" w:eastAsia="cs-CZ"/>
        </w:rPr>
        <w:t>.</w:t>
      </w:r>
    </w:p>
    <w:p w:rsidR="00805B99" w:rsidRPr="00805B99" w:rsidRDefault="00805B99" w:rsidP="00805B99">
      <w:pPr>
        <w:rPr>
          <w:rFonts w:ascii="Garamond" w:hAnsi="Garamond"/>
          <w:sz w:val="18"/>
          <w:szCs w:val="18"/>
          <w:lang w:val="cs-CZ" w:eastAsia="cs-CZ"/>
        </w:rPr>
      </w:pPr>
    </w:p>
    <w:p w:rsidR="00805B99" w:rsidRPr="00805B99" w:rsidRDefault="00805B99" w:rsidP="00805B99">
      <w:pPr>
        <w:jc w:val="both"/>
        <w:rPr>
          <w:rFonts w:ascii="Garamond" w:hAnsi="Garamond"/>
          <w:sz w:val="18"/>
          <w:szCs w:val="18"/>
          <w:lang w:val="cs-CZ" w:eastAsia="cs-CZ"/>
        </w:rPr>
      </w:pPr>
      <w:r w:rsidRPr="00805B99">
        <w:rPr>
          <w:rFonts w:ascii="Garamond" w:hAnsi="Garamond" w:cs="Arial"/>
          <w:color w:val="000000"/>
          <w:sz w:val="18"/>
          <w:szCs w:val="18"/>
          <w:lang w:val="cs-CZ" w:eastAsia="cs-CZ"/>
        </w:rPr>
        <w:t xml:space="preserve">Barevný zvukový svět </w:t>
      </w:r>
      <w:proofErr w:type="spellStart"/>
      <w:r w:rsidRPr="00805B99">
        <w:rPr>
          <w:rFonts w:ascii="Garamond" w:hAnsi="Garamond" w:cs="Arial"/>
          <w:color w:val="000000"/>
          <w:sz w:val="18"/>
          <w:szCs w:val="18"/>
          <w:lang w:val="cs-CZ" w:eastAsia="cs-CZ"/>
        </w:rPr>
        <w:t>Hidden</w:t>
      </w:r>
      <w:proofErr w:type="spellEnd"/>
      <w:r w:rsidRPr="00805B99">
        <w:rPr>
          <w:rFonts w:ascii="Garamond" w:hAnsi="Garamond" w:cs="Arial"/>
          <w:color w:val="000000"/>
          <w:sz w:val="18"/>
          <w:szCs w:val="18"/>
          <w:lang w:val="cs-CZ" w:eastAsia="cs-CZ"/>
        </w:rPr>
        <w:t xml:space="preserve"> </w:t>
      </w:r>
      <w:proofErr w:type="spellStart"/>
      <w:r w:rsidRPr="00805B99">
        <w:rPr>
          <w:rFonts w:ascii="Garamond" w:hAnsi="Garamond" w:cs="Arial"/>
          <w:color w:val="000000"/>
          <w:sz w:val="18"/>
          <w:szCs w:val="18"/>
          <w:lang w:val="cs-CZ" w:eastAsia="cs-CZ"/>
        </w:rPr>
        <w:t>Orchestra</w:t>
      </w:r>
      <w:proofErr w:type="spellEnd"/>
      <w:r w:rsidRPr="00805B99">
        <w:rPr>
          <w:rFonts w:ascii="Garamond" w:hAnsi="Garamond" w:cs="Arial"/>
          <w:color w:val="000000"/>
          <w:sz w:val="18"/>
          <w:szCs w:val="18"/>
          <w:lang w:val="cs-CZ" w:eastAsia="cs-CZ"/>
        </w:rPr>
        <w:t xml:space="preserve">, v němž se snoubí vlivy elektroniky, folku či post-rocku, je na </w:t>
      </w:r>
      <w:proofErr w:type="spellStart"/>
      <w:r w:rsidRPr="00805B99">
        <w:rPr>
          <w:rFonts w:ascii="Garamond" w:hAnsi="Garamond" w:cs="Arial"/>
          <w:color w:val="000000"/>
          <w:sz w:val="18"/>
          <w:szCs w:val="18"/>
          <w:lang w:val="cs-CZ" w:eastAsia="cs-CZ"/>
        </w:rPr>
        <w:t>Creaks</w:t>
      </w:r>
      <w:proofErr w:type="spellEnd"/>
      <w:r w:rsidRPr="00805B99">
        <w:rPr>
          <w:rFonts w:ascii="Garamond" w:hAnsi="Garamond" w:cs="Arial"/>
          <w:color w:val="000000"/>
          <w:sz w:val="18"/>
          <w:szCs w:val="18"/>
          <w:lang w:val="cs-CZ" w:eastAsia="cs-CZ"/>
        </w:rPr>
        <w:t xml:space="preserve">: Bonus, Live &amp; </w:t>
      </w:r>
      <w:proofErr w:type="spellStart"/>
      <w:r w:rsidRPr="00805B99">
        <w:rPr>
          <w:rFonts w:ascii="Garamond" w:hAnsi="Garamond" w:cs="Arial"/>
          <w:color w:val="000000"/>
          <w:sz w:val="18"/>
          <w:szCs w:val="18"/>
          <w:lang w:val="cs-CZ" w:eastAsia="cs-CZ"/>
        </w:rPr>
        <w:t>Remixes</w:t>
      </w:r>
      <w:proofErr w:type="spellEnd"/>
      <w:r w:rsidRPr="00805B99">
        <w:rPr>
          <w:rFonts w:ascii="Garamond" w:hAnsi="Garamond" w:cs="Arial"/>
          <w:color w:val="000000"/>
          <w:sz w:val="18"/>
          <w:szCs w:val="18"/>
          <w:lang w:val="cs-CZ" w:eastAsia="cs-CZ"/>
        </w:rPr>
        <w:t xml:space="preserve"> obohacen o taneční experimentální techno, jemně vybrnkávané ambientně moderní klasické plochy i výtrysky basklarinetového free-jazzu. Na výsledku se podílí také umělá inteligence.</w:t>
      </w:r>
    </w:p>
    <w:p w:rsidR="00805B99" w:rsidRPr="00805B99" w:rsidRDefault="00805B99" w:rsidP="00805B99">
      <w:pPr>
        <w:rPr>
          <w:rFonts w:ascii="Garamond" w:hAnsi="Garamond"/>
          <w:sz w:val="18"/>
          <w:szCs w:val="18"/>
          <w:lang w:val="cs-CZ" w:eastAsia="cs-CZ"/>
        </w:rPr>
      </w:pPr>
    </w:p>
    <w:p w:rsidR="00805B99" w:rsidRPr="00805B99" w:rsidRDefault="00805B99" w:rsidP="00805B99">
      <w:pPr>
        <w:jc w:val="both"/>
        <w:rPr>
          <w:rFonts w:ascii="Garamond" w:hAnsi="Garamond"/>
          <w:sz w:val="18"/>
          <w:szCs w:val="18"/>
          <w:lang w:val="cs-CZ" w:eastAsia="cs-CZ"/>
        </w:rPr>
      </w:pPr>
      <w:r w:rsidRPr="00805B99">
        <w:rPr>
          <w:rFonts w:ascii="Garamond" w:hAnsi="Garamond" w:cs="Arial"/>
          <w:i/>
          <w:iCs/>
          <w:color w:val="000000"/>
          <w:sz w:val="18"/>
          <w:szCs w:val="18"/>
          <w:shd w:val="clear" w:color="auto" w:fill="FFFFFF"/>
          <w:lang w:val="cs-CZ" w:eastAsia="cs-CZ"/>
        </w:rPr>
        <w:t>„</w:t>
      </w:r>
      <w:proofErr w:type="spellStart"/>
      <w:r w:rsidRPr="00805B99">
        <w:rPr>
          <w:rFonts w:ascii="Garamond" w:hAnsi="Garamond" w:cs="Arial"/>
          <w:i/>
          <w:iCs/>
          <w:color w:val="000000"/>
          <w:sz w:val="18"/>
          <w:szCs w:val="18"/>
          <w:lang w:val="cs-CZ" w:eastAsia="cs-CZ"/>
        </w:rPr>
        <w:t>Joe</w:t>
      </w:r>
      <w:proofErr w:type="spellEnd"/>
      <w:r w:rsidRPr="00805B99">
        <w:rPr>
          <w:rFonts w:ascii="Garamond" w:hAnsi="Garamond" w:cs="Arial"/>
          <w:i/>
          <w:iCs/>
          <w:color w:val="000000"/>
          <w:sz w:val="18"/>
          <w:szCs w:val="18"/>
          <w:lang w:val="cs-CZ" w:eastAsia="cs-CZ"/>
        </w:rPr>
        <w:t xml:space="preserve"> si velmi dobře porozuměl s nástrojem FMOD, který mu umožnil vytvořit hudbu adaptivní a generativní. Když si například hráč láme hlavu s jednou z hádanek a podaří se mu v jejím řešení pokročit, hra mu to dá elegantně najevo decentní změnou v hudebním doprovodu,</w:t>
      </w:r>
      <w:r w:rsidRPr="00805B99">
        <w:rPr>
          <w:rFonts w:ascii="Garamond" w:hAnsi="Garamond" w:cs="Arial"/>
          <w:i/>
          <w:iCs/>
          <w:color w:val="000000"/>
          <w:sz w:val="18"/>
          <w:szCs w:val="18"/>
          <w:shd w:val="clear" w:color="auto" w:fill="FFFFFF"/>
          <w:lang w:val="cs-CZ" w:eastAsia="cs-CZ"/>
        </w:rPr>
        <w:t xml:space="preserve">“ </w:t>
      </w:r>
      <w:r w:rsidRPr="00805B99">
        <w:rPr>
          <w:rFonts w:ascii="Garamond" w:hAnsi="Garamond" w:cs="Arial"/>
          <w:color w:val="000000"/>
          <w:sz w:val="18"/>
          <w:szCs w:val="18"/>
          <w:shd w:val="clear" w:color="auto" w:fill="FFFFFF"/>
          <w:lang w:val="cs-CZ" w:eastAsia="cs-CZ"/>
        </w:rPr>
        <w:t>objasňuje Dvorský.</w:t>
      </w:r>
    </w:p>
    <w:p w:rsidR="00805B99" w:rsidRPr="00805B99" w:rsidRDefault="00805B99" w:rsidP="00805B99">
      <w:pPr>
        <w:rPr>
          <w:rFonts w:ascii="Garamond" w:hAnsi="Garamond"/>
          <w:sz w:val="18"/>
          <w:szCs w:val="18"/>
          <w:lang w:val="cs-CZ" w:eastAsia="cs-CZ"/>
        </w:rPr>
      </w:pPr>
    </w:p>
    <w:p w:rsidR="00805B99" w:rsidRPr="00805B99" w:rsidRDefault="00805B99" w:rsidP="00805B99">
      <w:pPr>
        <w:jc w:val="both"/>
        <w:rPr>
          <w:rFonts w:ascii="Garamond" w:hAnsi="Garamond"/>
          <w:sz w:val="18"/>
          <w:szCs w:val="18"/>
          <w:lang w:val="cs-CZ" w:eastAsia="cs-CZ"/>
        </w:rPr>
      </w:pPr>
      <w:r w:rsidRPr="00805B99">
        <w:rPr>
          <w:rFonts w:ascii="Garamond" w:hAnsi="Garamond" w:cs="Arial"/>
          <w:i/>
          <w:iCs/>
          <w:color w:val="000000"/>
          <w:sz w:val="18"/>
          <w:szCs w:val="18"/>
          <w:shd w:val="clear" w:color="auto" w:fill="FFFFFF"/>
          <w:lang w:val="cs-CZ" w:eastAsia="cs-CZ"/>
        </w:rPr>
        <w:t>„</w:t>
      </w:r>
      <w:r w:rsidRPr="00805B99">
        <w:rPr>
          <w:rFonts w:ascii="Garamond" w:hAnsi="Garamond" w:cs="Arial"/>
          <w:i/>
          <w:iCs/>
          <w:color w:val="000000"/>
          <w:sz w:val="18"/>
          <w:szCs w:val="18"/>
          <w:lang w:val="cs-CZ" w:eastAsia="cs-CZ"/>
        </w:rPr>
        <w:t xml:space="preserve">Pro </w:t>
      </w:r>
      <w:proofErr w:type="spellStart"/>
      <w:r w:rsidRPr="00805B99">
        <w:rPr>
          <w:rFonts w:ascii="Garamond" w:hAnsi="Garamond" w:cs="Arial"/>
          <w:i/>
          <w:iCs/>
          <w:color w:val="000000"/>
          <w:sz w:val="18"/>
          <w:szCs w:val="18"/>
          <w:lang w:val="cs-CZ" w:eastAsia="cs-CZ"/>
        </w:rPr>
        <w:t>Creaks</w:t>
      </w:r>
      <w:proofErr w:type="spellEnd"/>
      <w:r w:rsidRPr="00805B99">
        <w:rPr>
          <w:rFonts w:ascii="Garamond" w:hAnsi="Garamond" w:cs="Arial"/>
          <w:i/>
          <w:iCs/>
          <w:color w:val="000000"/>
          <w:sz w:val="18"/>
          <w:szCs w:val="18"/>
          <w:lang w:val="cs-CZ" w:eastAsia="cs-CZ"/>
        </w:rPr>
        <w:t xml:space="preserve"> jsem zcela změnil svůj pracovní postup, abych neunavoval posluchače. Docílil jsem toho pomocí softwaru určeného pro herní zvuk, musel jsem však vymyslet množství nových kompozičních technik, abych vytvořil hudbu neustále náhodně měnící svou kompozici. Bylo to obtížné a svým způsobem se tvorba hudby pro každou úroveň hry stala hádankou sama o sobě. Nečekaným přínosem bylo zjištění, že mohu využít umělou inteligenci. Po naprogramování jsem výsledné aranže často považoval za zajímavější než ty, které bych vytvořil sám,</w:t>
      </w:r>
      <w:r w:rsidRPr="00805B99">
        <w:rPr>
          <w:rFonts w:ascii="Garamond" w:hAnsi="Garamond" w:cs="Arial"/>
          <w:i/>
          <w:iCs/>
          <w:color w:val="000000"/>
          <w:sz w:val="18"/>
          <w:szCs w:val="18"/>
          <w:shd w:val="clear" w:color="auto" w:fill="FFFFFF"/>
          <w:lang w:val="cs-CZ" w:eastAsia="cs-CZ"/>
        </w:rPr>
        <w:t xml:space="preserve">“ </w:t>
      </w:r>
      <w:r w:rsidRPr="00805B99">
        <w:rPr>
          <w:rFonts w:ascii="Garamond" w:hAnsi="Garamond" w:cs="Arial"/>
          <w:color w:val="000000"/>
          <w:sz w:val="18"/>
          <w:szCs w:val="18"/>
          <w:shd w:val="clear" w:color="auto" w:fill="FFFFFF"/>
          <w:lang w:val="cs-CZ" w:eastAsia="cs-CZ"/>
        </w:rPr>
        <w:t xml:space="preserve">dodává </w:t>
      </w:r>
      <w:proofErr w:type="spellStart"/>
      <w:r w:rsidRPr="00805B99">
        <w:rPr>
          <w:rFonts w:ascii="Garamond" w:hAnsi="Garamond" w:cs="Arial"/>
          <w:color w:val="000000"/>
          <w:sz w:val="18"/>
          <w:szCs w:val="18"/>
          <w:shd w:val="clear" w:color="auto" w:fill="FFFFFF"/>
          <w:lang w:val="cs-CZ" w:eastAsia="cs-CZ"/>
        </w:rPr>
        <w:t>Acheson</w:t>
      </w:r>
      <w:proofErr w:type="spellEnd"/>
      <w:r w:rsidRPr="00805B99">
        <w:rPr>
          <w:rFonts w:ascii="Garamond" w:hAnsi="Garamond" w:cs="Arial"/>
          <w:color w:val="000000"/>
          <w:sz w:val="18"/>
          <w:szCs w:val="18"/>
          <w:shd w:val="clear" w:color="auto" w:fill="FFFFFF"/>
          <w:lang w:val="cs-CZ" w:eastAsia="cs-CZ"/>
        </w:rPr>
        <w:t>.</w:t>
      </w:r>
    </w:p>
    <w:p w:rsidR="00805B99" w:rsidRPr="00805B99" w:rsidRDefault="00805B99" w:rsidP="00805B99">
      <w:pPr>
        <w:jc w:val="both"/>
        <w:rPr>
          <w:rFonts w:ascii="Garamond" w:hAnsi="Garamond"/>
          <w:sz w:val="18"/>
          <w:szCs w:val="18"/>
          <w:lang w:val="cs-CZ" w:eastAsia="cs-CZ"/>
        </w:rPr>
      </w:pPr>
      <w:r w:rsidRPr="00805B99">
        <w:rPr>
          <w:rFonts w:ascii="Garamond" w:hAnsi="Garamond" w:cs="Arial"/>
          <w:color w:val="000000"/>
          <w:sz w:val="18"/>
          <w:szCs w:val="18"/>
          <w:lang w:val="cs-CZ" w:eastAsia="cs-CZ"/>
        </w:rPr>
        <w:t xml:space="preserve">Živé verze skladeb </w:t>
      </w:r>
      <w:proofErr w:type="spellStart"/>
      <w:r w:rsidRPr="00805B99">
        <w:rPr>
          <w:rFonts w:ascii="Garamond" w:hAnsi="Garamond" w:cs="Arial"/>
          <w:color w:val="000000"/>
          <w:sz w:val="18"/>
          <w:szCs w:val="18"/>
          <w:lang w:val="cs-CZ" w:eastAsia="cs-CZ"/>
        </w:rPr>
        <w:t>Bridges</w:t>
      </w:r>
      <w:proofErr w:type="spellEnd"/>
      <w:r w:rsidRPr="00805B99">
        <w:rPr>
          <w:rFonts w:ascii="Garamond" w:hAnsi="Garamond" w:cs="Arial"/>
          <w:color w:val="000000"/>
          <w:sz w:val="18"/>
          <w:szCs w:val="18"/>
          <w:lang w:val="cs-CZ" w:eastAsia="cs-CZ"/>
        </w:rPr>
        <w:t xml:space="preserve"> a </w:t>
      </w:r>
      <w:proofErr w:type="spellStart"/>
      <w:r w:rsidRPr="00805B99">
        <w:rPr>
          <w:rFonts w:ascii="Garamond" w:hAnsi="Garamond" w:cs="Arial"/>
          <w:color w:val="000000"/>
          <w:sz w:val="18"/>
          <w:szCs w:val="18"/>
          <w:lang w:val="cs-CZ" w:eastAsia="cs-CZ"/>
        </w:rPr>
        <w:t>Three</w:t>
      </w:r>
      <w:proofErr w:type="spellEnd"/>
      <w:r w:rsidRPr="00805B99">
        <w:rPr>
          <w:rFonts w:ascii="Garamond" w:hAnsi="Garamond" w:cs="Arial"/>
          <w:color w:val="000000"/>
          <w:sz w:val="18"/>
          <w:szCs w:val="18"/>
          <w:lang w:val="cs-CZ" w:eastAsia="cs-CZ"/>
        </w:rPr>
        <w:t xml:space="preserve"> </w:t>
      </w:r>
      <w:proofErr w:type="spellStart"/>
      <w:r w:rsidRPr="00805B99">
        <w:rPr>
          <w:rFonts w:ascii="Garamond" w:hAnsi="Garamond" w:cs="Arial"/>
          <w:color w:val="000000"/>
          <w:sz w:val="18"/>
          <w:szCs w:val="18"/>
          <w:lang w:val="cs-CZ" w:eastAsia="cs-CZ"/>
        </w:rPr>
        <w:t>Islands</w:t>
      </w:r>
      <w:proofErr w:type="spellEnd"/>
      <w:r w:rsidRPr="00805B99">
        <w:rPr>
          <w:rFonts w:ascii="Garamond" w:hAnsi="Garamond" w:cs="Arial"/>
          <w:color w:val="000000"/>
          <w:sz w:val="18"/>
          <w:szCs w:val="18"/>
          <w:lang w:val="cs-CZ" w:eastAsia="cs-CZ"/>
        </w:rPr>
        <w:t xml:space="preserve"> byly nahrány v květnu 2022 v lucemburském klášterním prostoru </w:t>
      </w:r>
      <w:proofErr w:type="spellStart"/>
      <w:r w:rsidRPr="00805B99">
        <w:rPr>
          <w:rFonts w:ascii="Garamond" w:hAnsi="Garamond" w:cs="Arial"/>
          <w:color w:val="000000"/>
          <w:sz w:val="18"/>
          <w:szCs w:val="18"/>
          <w:lang w:val="cs-CZ" w:eastAsia="cs-CZ"/>
        </w:rPr>
        <w:t>Neimënster</w:t>
      </w:r>
      <w:proofErr w:type="spellEnd"/>
      <w:r w:rsidRPr="00805B99">
        <w:rPr>
          <w:rFonts w:ascii="Garamond" w:hAnsi="Garamond" w:cs="Arial"/>
          <w:color w:val="000000"/>
          <w:sz w:val="18"/>
          <w:szCs w:val="18"/>
          <w:lang w:val="cs-CZ" w:eastAsia="cs-CZ"/>
        </w:rPr>
        <w:t xml:space="preserve"> s aktuální sestavou </w:t>
      </w:r>
      <w:proofErr w:type="spellStart"/>
      <w:r w:rsidRPr="00805B99">
        <w:rPr>
          <w:rFonts w:ascii="Garamond" w:hAnsi="Garamond" w:cs="Arial"/>
          <w:color w:val="000000"/>
          <w:sz w:val="18"/>
          <w:szCs w:val="18"/>
          <w:lang w:val="cs-CZ" w:eastAsia="cs-CZ"/>
        </w:rPr>
        <w:t>Hidden</w:t>
      </w:r>
      <w:proofErr w:type="spellEnd"/>
      <w:r w:rsidRPr="00805B99">
        <w:rPr>
          <w:rFonts w:ascii="Garamond" w:hAnsi="Garamond" w:cs="Arial"/>
          <w:color w:val="000000"/>
          <w:sz w:val="18"/>
          <w:szCs w:val="18"/>
          <w:lang w:val="cs-CZ" w:eastAsia="cs-CZ"/>
        </w:rPr>
        <w:t xml:space="preserve"> </w:t>
      </w:r>
      <w:proofErr w:type="spellStart"/>
      <w:r w:rsidRPr="00805B99">
        <w:rPr>
          <w:rFonts w:ascii="Garamond" w:hAnsi="Garamond" w:cs="Arial"/>
          <w:color w:val="000000"/>
          <w:sz w:val="18"/>
          <w:szCs w:val="18"/>
          <w:lang w:val="cs-CZ" w:eastAsia="cs-CZ"/>
        </w:rPr>
        <w:t>Orchestra</w:t>
      </w:r>
      <w:proofErr w:type="spellEnd"/>
      <w:r w:rsidRPr="00805B99">
        <w:rPr>
          <w:rFonts w:ascii="Garamond" w:hAnsi="Garamond" w:cs="Arial"/>
          <w:color w:val="000000"/>
          <w:sz w:val="18"/>
          <w:szCs w:val="18"/>
          <w:lang w:val="cs-CZ" w:eastAsia="cs-CZ"/>
        </w:rPr>
        <w:t xml:space="preserve">, jenž tvoří </w:t>
      </w:r>
      <w:proofErr w:type="spellStart"/>
      <w:r w:rsidRPr="00805B99">
        <w:rPr>
          <w:rFonts w:ascii="Garamond" w:hAnsi="Garamond" w:cs="Arial"/>
          <w:color w:val="000000"/>
          <w:sz w:val="18"/>
          <w:szCs w:val="18"/>
          <w:lang w:val="cs-CZ" w:eastAsia="cs-CZ"/>
        </w:rPr>
        <w:t>Joe</w:t>
      </w:r>
      <w:proofErr w:type="spellEnd"/>
      <w:r w:rsidRPr="00805B99">
        <w:rPr>
          <w:rFonts w:ascii="Garamond" w:hAnsi="Garamond" w:cs="Arial"/>
          <w:color w:val="000000"/>
          <w:sz w:val="18"/>
          <w:szCs w:val="18"/>
          <w:lang w:val="cs-CZ" w:eastAsia="cs-CZ"/>
        </w:rPr>
        <w:t xml:space="preserve"> </w:t>
      </w:r>
      <w:proofErr w:type="spellStart"/>
      <w:r w:rsidRPr="00805B99">
        <w:rPr>
          <w:rFonts w:ascii="Garamond" w:hAnsi="Garamond" w:cs="Arial"/>
          <w:color w:val="000000"/>
          <w:sz w:val="18"/>
          <w:szCs w:val="18"/>
          <w:lang w:val="cs-CZ" w:eastAsia="cs-CZ"/>
        </w:rPr>
        <w:t>Acheson</w:t>
      </w:r>
      <w:proofErr w:type="spellEnd"/>
      <w:r w:rsidRPr="00805B99">
        <w:rPr>
          <w:rFonts w:ascii="Garamond" w:hAnsi="Garamond" w:cs="Arial"/>
          <w:color w:val="000000"/>
          <w:sz w:val="18"/>
          <w:szCs w:val="18"/>
          <w:lang w:val="cs-CZ" w:eastAsia="cs-CZ"/>
        </w:rPr>
        <w:t xml:space="preserve"> na basu a elektroniku, Jamie Graham na bicí, klarinetista Jack </w:t>
      </w:r>
      <w:proofErr w:type="spellStart"/>
      <w:r w:rsidRPr="00805B99">
        <w:rPr>
          <w:rFonts w:ascii="Garamond" w:hAnsi="Garamond" w:cs="Arial"/>
          <w:color w:val="000000"/>
          <w:sz w:val="18"/>
          <w:szCs w:val="18"/>
          <w:lang w:val="cs-CZ" w:eastAsia="cs-CZ"/>
        </w:rPr>
        <w:t>McNeil</w:t>
      </w:r>
      <w:proofErr w:type="spellEnd"/>
      <w:r w:rsidRPr="00805B99">
        <w:rPr>
          <w:rFonts w:ascii="Garamond" w:hAnsi="Garamond" w:cs="Arial"/>
          <w:color w:val="000000"/>
          <w:sz w:val="18"/>
          <w:szCs w:val="18"/>
          <w:lang w:val="cs-CZ" w:eastAsia="cs-CZ"/>
        </w:rPr>
        <w:t xml:space="preserve"> a cellistka Rebecca </w:t>
      </w:r>
      <w:proofErr w:type="spellStart"/>
      <w:r w:rsidRPr="00805B99">
        <w:rPr>
          <w:rFonts w:ascii="Garamond" w:hAnsi="Garamond" w:cs="Arial"/>
          <w:color w:val="000000"/>
          <w:sz w:val="18"/>
          <w:szCs w:val="18"/>
          <w:lang w:val="cs-CZ" w:eastAsia="cs-CZ"/>
        </w:rPr>
        <w:t>Knight</w:t>
      </w:r>
      <w:proofErr w:type="spellEnd"/>
      <w:r w:rsidRPr="00805B99">
        <w:rPr>
          <w:rFonts w:ascii="Garamond" w:hAnsi="Garamond" w:cs="Arial"/>
          <w:color w:val="000000"/>
          <w:sz w:val="18"/>
          <w:szCs w:val="18"/>
          <w:lang w:val="cs-CZ" w:eastAsia="cs-CZ"/>
        </w:rPr>
        <w:t xml:space="preserve">.  O studiový mix se postaral inženýr Tim </w:t>
      </w:r>
      <w:proofErr w:type="spellStart"/>
      <w:r w:rsidRPr="00805B99">
        <w:rPr>
          <w:rFonts w:ascii="Garamond" w:hAnsi="Garamond" w:cs="Arial"/>
          <w:color w:val="000000"/>
          <w:sz w:val="18"/>
          <w:szCs w:val="18"/>
          <w:lang w:val="cs-CZ" w:eastAsia="cs-CZ"/>
        </w:rPr>
        <w:t>Southorn</w:t>
      </w:r>
      <w:proofErr w:type="spellEnd"/>
      <w:r w:rsidRPr="00805B99">
        <w:rPr>
          <w:rFonts w:ascii="Garamond" w:hAnsi="Garamond" w:cs="Arial"/>
          <w:color w:val="000000"/>
          <w:sz w:val="18"/>
          <w:szCs w:val="18"/>
          <w:lang w:val="cs-CZ" w:eastAsia="cs-CZ"/>
        </w:rPr>
        <w:t xml:space="preserve">. V nejnovější inkarnaci </w:t>
      </w:r>
      <w:proofErr w:type="spellStart"/>
      <w:r w:rsidRPr="00805B99">
        <w:rPr>
          <w:rFonts w:ascii="Garamond" w:hAnsi="Garamond" w:cs="Arial"/>
          <w:color w:val="000000"/>
          <w:sz w:val="18"/>
          <w:szCs w:val="18"/>
          <w:lang w:val="cs-CZ" w:eastAsia="cs-CZ"/>
        </w:rPr>
        <w:t>Hidden</w:t>
      </w:r>
      <w:proofErr w:type="spellEnd"/>
      <w:r w:rsidRPr="00805B99">
        <w:rPr>
          <w:rFonts w:ascii="Garamond" w:hAnsi="Garamond" w:cs="Arial"/>
          <w:color w:val="000000"/>
          <w:sz w:val="18"/>
          <w:szCs w:val="18"/>
          <w:lang w:val="cs-CZ" w:eastAsia="cs-CZ"/>
        </w:rPr>
        <w:t xml:space="preserve"> </w:t>
      </w:r>
      <w:proofErr w:type="spellStart"/>
      <w:r w:rsidRPr="00805B99">
        <w:rPr>
          <w:rFonts w:ascii="Garamond" w:hAnsi="Garamond" w:cs="Arial"/>
          <w:color w:val="000000"/>
          <w:sz w:val="18"/>
          <w:szCs w:val="18"/>
          <w:lang w:val="cs-CZ" w:eastAsia="cs-CZ"/>
        </w:rPr>
        <w:t>Orchestra</w:t>
      </w:r>
      <w:proofErr w:type="spellEnd"/>
      <w:r w:rsidRPr="00805B99">
        <w:rPr>
          <w:rFonts w:ascii="Garamond" w:hAnsi="Garamond" w:cs="Arial"/>
          <w:color w:val="000000"/>
          <w:sz w:val="18"/>
          <w:szCs w:val="18"/>
          <w:lang w:val="cs-CZ" w:eastAsia="cs-CZ"/>
        </w:rPr>
        <w:t xml:space="preserve"> se důraz přesouvá od přesné repliky studiových skladeb k zaměření se na energii a emoce daného materiálu.</w:t>
      </w:r>
    </w:p>
    <w:p w:rsidR="00805B99" w:rsidRPr="00805B99" w:rsidRDefault="00805B99" w:rsidP="00805B99">
      <w:pPr>
        <w:rPr>
          <w:rFonts w:ascii="Garamond" w:hAnsi="Garamond"/>
          <w:sz w:val="18"/>
          <w:szCs w:val="18"/>
          <w:lang w:val="cs-CZ" w:eastAsia="cs-CZ"/>
        </w:rPr>
      </w:pPr>
    </w:p>
    <w:p w:rsidR="00805B99" w:rsidRPr="00805B99" w:rsidRDefault="00805B99" w:rsidP="00805B99">
      <w:pPr>
        <w:jc w:val="both"/>
        <w:rPr>
          <w:rFonts w:ascii="Garamond" w:hAnsi="Garamond"/>
          <w:sz w:val="18"/>
          <w:szCs w:val="18"/>
          <w:lang w:val="cs-CZ" w:eastAsia="cs-CZ"/>
        </w:rPr>
      </w:pPr>
      <w:r w:rsidRPr="00805B99">
        <w:rPr>
          <w:rFonts w:ascii="Garamond" w:hAnsi="Garamond" w:cs="Arial"/>
          <w:color w:val="000000"/>
          <w:sz w:val="18"/>
          <w:szCs w:val="18"/>
          <w:lang w:val="cs-CZ" w:eastAsia="cs-CZ"/>
        </w:rPr>
        <w:t xml:space="preserve">Hra </w:t>
      </w:r>
      <w:proofErr w:type="spellStart"/>
      <w:r w:rsidRPr="00805B99">
        <w:rPr>
          <w:rFonts w:ascii="Garamond" w:hAnsi="Garamond" w:cs="Arial"/>
          <w:color w:val="000000"/>
          <w:sz w:val="18"/>
          <w:szCs w:val="18"/>
          <w:lang w:val="cs-CZ" w:eastAsia="cs-CZ"/>
        </w:rPr>
        <w:t>Creaks</w:t>
      </w:r>
      <w:proofErr w:type="spellEnd"/>
      <w:r w:rsidRPr="00805B99">
        <w:rPr>
          <w:rFonts w:ascii="Garamond" w:hAnsi="Garamond" w:cs="Arial"/>
          <w:color w:val="000000"/>
          <w:sz w:val="18"/>
          <w:szCs w:val="18"/>
          <w:lang w:val="cs-CZ" w:eastAsia="cs-CZ"/>
        </w:rPr>
        <w:t xml:space="preserve"> získala ocenění Česká hra roku 2020 i Česká hra roku v kategorii Audiovizuální zpracování, cenu </w:t>
      </w:r>
      <w:proofErr w:type="spellStart"/>
      <w:r w:rsidRPr="00805B99">
        <w:rPr>
          <w:rFonts w:ascii="Garamond" w:hAnsi="Garamond" w:cs="Arial"/>
          <w:color w:val="000000"/>
          <w:sz w:val="18"/>
          <w:szCs w:val="18"/>
          <w:lang w:val="cs-CZ" w:eastAsia="cs-CZ"/>
        </w:rPr>
        <w:t>Anifilmu</w:t>
      </w:r>
      <w:proofErr w:type="spellEnd"/>
      <w:r w:rsidRPr="00805B99">
        <w:rPr>
          <w:rFonts w:ascii="Garamond" w:hAnsi="Garamond" w:cs="Arial"/>
          <w:color w:val="000000"/>
          <w:sz w:val="18"/>
          <w:szCs w:val="18"/>
          <w:lang w:val="cs-CZ" w:eastAsia="cs-CZ"/>
        </w:rPr>
        <w:t xml:space="preserve"> 2021 za nejlepší výtvarný počin, ocenění CEEGA 2020 pro hry ze střední a východní Evropy za nejlepší výtvarné zpracování. </w:t>
      </w:r>
      <w:proofErr w:type="spellStart"/>
      <w:r w:rsidRPr="00805B99">
        <w:rPr>
          <w:rFonts w:ascii="Garamond" w:hAnsi="Garamond" w:cs="Arial"/>
          <w:color w:val="000000"/>
          <w:sz w:val="18"/>
          <w:szCs w:val="18"/>
          <w:lang w:val="cs-CZ" w:eastAsia="cs-CZ"/>
        </w:rPr>
        <w:t>Creaks</w:t>
      </w:r>
      <w:proofErr w:type="spellEnd"/>
      <w:r w:rsidRPr="00805B99">
        <w:rPr>
          <w:rFonts w:ascii="Garamond" w:hAnsi="Garamond" w:cs="Arial"/>
          <w:color w:val="000000"/>
          <w:sz w:val="18"/>
          <w:szCs w:val="18"/>
          <w:lang w:val="cs-CZ" w:eastAsia="cs-CZ"/>
        </w:rPr>
        <w:t xml:space="preserve"> získala nominaci na prestižní </w:t>
      </w:r>
      <w:proofErr w:type="spellStart"/>
      <w:r w:rsidRPr="00805B99">
        <w:rPr>
          <w:rFonts w:ascii="Garamond" w:hAnsi="Garamond" w:cs="Arial"/>
          <w:color w:val="000000"/>
          <w:sz w:val="18"/>
          <w:szCs w:val="18"/>
          <w:lang w:val="cs-CZ" w:eastAsia="cs-CZ"/>
        </w:rPr>
        <w:t>Golden</w:t>
      </w:r>
      <w:proofErr w:type="spellEnd"/>
      <w:r w:rsidRPr="00805B99">
        <w:rPr>
          <w:rFonts w:ascii="Garamond" w:hAnsi="Garamond" w:cs="Arial"/>
          <w:color w:val="000000"/>
          <w:sz w:val="18"/>
          <w:szCs w:val="18"/>
          <w:lang w:val="cs-CZ" w:eastAsia="cs-CZ"/>
        </w:rPr>
        <w:t xml:space="preserve"> Joystick </w:t>
      </w:r>
      <w:proofErr w:type="spellStart"/>
      <w:r w:rsidRPr="00805B99">
        <w:rPr>
          <w:rFonts w:ascii="Garamond" w:hAnsi="Garamond" w:cs="Arial"/>
          <w:color w:val="000000"/>
          <w:sz w:val="18"/>
          <w:szCs w:val="18"/>
          <w:lang w:val="cs-CZ" w:eastAsia="cs-CZ"/>
        </w:rPr>
        <w:t>Awards</w:t>
      </w:r>
      <w:proofErr w:type="spellEnd"/>
      <w:r w:rsidRPr="00805B99">
        <w:rPr>
          <w:rFonts w:ascii="Garamond" w:hAnsi="Garamond" w:cs="Arial"/>
          <w:color w:val="000000"/>
          <w:sz w:val="18"/>
          <w:szCs w:val="18"/>
          <w:lang w:val="cs-CZ" w:eastAsia="cs-CZ"/>
        </w:rPr>
        <w:t xml:space="preserve"> za nejlepší nezávislou hru a dvě nominace na brazilském herním festivalu BIG Festival za nejlepší výtvarné zpracování a nejlepší vyprávění.</w:t>
      </w:r>
    </w:p>
    <w:p w:rsidR="00805B99" w:rsidRPr="00805B99" w:rsidRDefault="00805B99" w:rsidP="00805B99">
      <w:pPr>
        <w:rPr>
          <w:rFonts w:ascii="Garamond" w:hAnsi="Garamond"/>
          <w:sz w:val="18"/>
          <w:szCs w:val="18"/>
          <w:lang w:val="cs-CZ" w:eastAsia="cs-CZ"/>
        </w:rPr>
      </w:pPr>
    </w:p>
    <w:p w:rsidR="00805B99" w:rsidRPr="00805B99" w:rsidRDefault="00805B99" w:rsidP="00805B99">
      <w:pPr>
        <w:rPr>
          <w:rFonts w:ascii="Garamond" w:hAnsi="Garamond"/>
          <w:sz w:val="18"/>
          <w:szCs w:val="18"/>
          <w:lang w:val="cs-CZ" w:eastAsia="cs-CZ"/>
        </w:rPr>
      </w:pPr>
      <w:r w:rsidRPr="00805B99">
        <w:rPr>
          <w:rFonts w:ascii="Garamond" w:hAnsi="Garamond" w:cs="Arial"/>
          <w:color w:val="000000"/>
          <w:sz w:val="18"/>
          <w:szCs w:val="18"/>
          <w:shd w:val="clear" w:color="auto" w:fill="FFFFFF"/>
          <w:lang w:val="cs-CZ" w:eastAsia="cs-CZ"/>
        </w:rPr>
        <w:t xml:space="preserve">Skladby z </w:t>
      </w:r>
      <w:proofErr w:type="spellStart"/>
      <w:r w:rsidRPr="00805B99">
        <w:rPr>
          <w:rFonts w:ascii="Garamond" w:hAnsi="Garamond" w:cs="Arial"/>
          <w:color w:val="000000"/>
          <w:sz w:val="18"/>
          <w:szCs w:val="18"/>
          <w:shd w:val="clear" w:color="auto" w:fill="FFFFFF"/>
          <w:lang w:val="cs-CZ" w:eastAsia="cs-CZ"/>
        </w:rPr>
        <w:t>Creaks</w:t>
      </w:r>
      <w:proofErr w:type="spellEnd"/>
      <w:r w:rsidRPr="00805B99">
        <w:rPr>
          <w:rFonts w:ascii="Garamond" w:hAnsi="Garamond" w:cs="Arial"/>
          <w:color w:val="000000"/>
          <w:sz w:val="18"/>
          <w:szCs w:val="18"/>
          <w:shd w:val="clear" w:color="auto" w:fill="FFFFFF"/>
          <w:lang w:val="cs-CZ" w:eastAsia="cs-CZ"/>
        </w:rPr>
        <w:t xml:space="preserve"> zazní také na koncertě </w:t>
      </w:r>
      <w:proofErr w:type="spellStart"/>
      <w:r w:rsidRPr="00805B99">
        <w:rPr>
          <w:rFonts w:ascii="Garamond" w:hAnsi="Garamond" w:cs="Arial"/>
          <w:color w:val="000000"/>
          <w:sz w:val="18"/>
          <w:szCs w:val="18"/>
          <w:shd w:val="clear" w:color="auto" w:fill="FFFFFF"/>
          <w:lang w:val="cs-CZ" w:eastAsia="cs-CZ"/>
        </w:rPr>
        <w:t>Hidden</w:t>
      </w:r>
      <w:proofErr w:type="spellEnd"/>
      <w:r w:rsidRPr="00805B99">
        <w:rPr>
          <w:rFonts w:ascii="Garamond" w:hAnsi="Garamond" w:cs="Arial"/>
          <w:color w:val="000000"/>
          <w:sz w:val="18"/>
          <w:szCs w:val="18"/>
          <w:shd w:val="clear" w:color="auto" w:fill="FFFFFF"/>
          <w:lang w:val="cs-CZ" w:eastAsia="cs-CZ"/>
        </w:rPr>
        <w:t xml:space="preserve"> </w:t>
      </w:r>
      <w:proofErr w:type="spellStart"/>
      <w:r w:rsidRPr="00805B99">
        <w:rPr>
          <w:rFonts w:ascii="Garamond" w:hAnsi="Garamond" w:cs="Arial"/>
          <w:color w:val="000000"/>
          <w:sz w:val="18"/>
          <w:szCs w:val="18"/>
          <w:shd w:val="clear" w:color="auto" w:fill="FFFFFF"/>
          <w:lang w:val="cs-CZ" w:eastAsia="cs-CZ"/>
        </w:rPr>
        <w:t>Orchestra</w:t>
      </w:r>
      <w:proofErr w:type="spellEnd"/>
      <w:r w:rsidRPr="00805B99">
        <w:rPr>
          <w:rFonts w:ascii="Garamond" w:hAnsi="Garamond" w:cs="Arial"/>
          <w:color w:val="000000"/>
          <w:sz w:val="18"/>
          <w:szCs w:val="18"/>
          <w:shd w:val="clear" w:color="auto" w:fill="FFFFFF"/>
          <w:lang w:val="cs-CZ" w:eastAsia="cs-CZ"/>
        </w:rPr>
        <w:t xml:space="preserve"> v londýnské </w:t>
      </w:r>
      <w:proofErr w:type="spellStart"/>
      <w:r w:rsidRPr="00805B99">
        <w:rPr>
          <w:rFonts w:ascii="Garamond" w:hAnsi="Garamond" w:cs="Arial"/>
          <w:color w:val="000000"/>
          <w:sz w:val="18"/>
          <w:szCs w:val="18"/>
          <w:shd w:val="clear" w:color="auto" w:fill="FFFFFF"/>
          <w:lang w:val="cs-CZ" w:eastAsia="cs-CZ"/>
        </w:rPr>
        <w:t>Queen</w:t>
      </w:r>
      <w:proofErr w:type="spellEnd"/>
      <w:r w:rsidRPr="00805B99">
        <w:rPr>
          <w:rFonts w:ascii="Garamond" w:hAnsi="Garamond" w:cs="Arial"/>
          <w:color w:val="000000"/>
          <w:sz w:val="18"/>
          <w:szCs w:val="18"/>
          <w:shd w:val="clear" w:color="auto" w:fill="FFFFFF"/>
          <w:lang w:val="cs-CZ" w:eastAsia="cs-CZ"/>
        </w:rPr>
        <w:t xml:space="preserve"> Elizabeth </w:t>
      </w:r>
      <w:proofErr w:type="spellStart"/>
      <w:r w:rsidRPr="00805B99">
        <w:rPr>
          <w:rFonts w:ascii="Garamond" w:hAnsi="Garamond" w:cs="Arial"/>
          <w:color w:val="000000"/>
          <w:sz w:val="18"/>
          <w:szCs w:val="18"/>
          <w:shd w:val="clear" w:color="auto" w:fill="FFFFFF"/>
          <w:lang w:val="cs-CZ" w:eastAsia="cs-CZ"/>
        </w:rPr>
        <w:t>Hall</w:t>
      </w:r>
      <w:proofErr w:type="spellEnd"/>
      <w:r w:rsidRPr="00805B99">
        <w:rPr>
          <w:rFonts w:ascii="Garamond" w:hAnsi="Garamond" w:cs="Arial"/>
          <w:color w:val="000000"/>
          <w:sz w:val="18"/>
          <w:szCs w:val="18"/>
          <w:shd w:val="clear" w:color="auto" w:fill="FFFFFF"/>
          <w:lang w:val="cs-CZ" w:eastAsia="cs-CZ"/>
        </w:rPr>
        <w:t xml:space="preserve"> 20. listopadu v rámci EFG London Jazz Festivalu.</w:t>
      </w:r>
    </w:p>
    <w:p w:rsidR="00805B99" w:rsidRPr="00805B99" w:rsidRDefault="00805B99" w:rsidP="00805B99">
      <w:pPr>
        <w:rPr>
          <w:rFonts w:ascii="Garamond" w:hAnsi="Garamond"/>
          <w:sz w:val="18"/>
          <w:szCs w:val="18"/>
          <w:lang w:val="cs-CZ" w:eastAsia="cs-CZ"/>
        </w:rPr>
      </w:pPr>
    </w:p>
    <w:p w:rsidR="00805B99" w:rsidRPr="00805B99" w:rsidRDefault="00805B99" w:rsidP="00805B99">
      <w:pPr>
        <w:jc w:val="both"/>
        <w:rPr>
          <w:rFonts w:ascii="Garamond" w:hAnsi="Garamond"/>
          <w:sz w:val="18"/>
          <w:szCs w:val="18"/>
          <w:lang w:val="cs-CZ" w:eastAsia="cs-CZ"/>
        </w:rPr>
      </w:pPr>
      <w:proofErr w:type="spellStart"/>
      <w:r w:rsidRPr="00805B99">
        <w:rPr>
          <w:rFonts w:ascii="Garamond" w:hAnsi="Garamond" w:cs="Arial"/>
          <w:b/>
          <w:bCs/>
          <w:color w:val="000000"/>
          <w:sz w:val="18"/>
          <w:szCs w:val="18"/>
          <w:lang w:val="cs-CZ" w:eastAsia="cs-CZ"/>
        </w:rPr>
        <w:t>Creaks</w:t>
      </w:r>
      <w:proofErr w:type="spellEnd"/>
      <w:r w:rsidRPr="00805B99">
        <w:rPr>
          <w:rFonts w:ascii="Garamond" w:hAnsi="Garamond" w:cs="Arial"/>
          <w:b/>
          <w:bCs/>
          <w:color w:val="000000"/>
          <w:sz w:val="18"/>
          <w:szCs w:val="18"/>
          <w:lang w:val="cs-CZ" w:eastAsia="cs-CZ"/>
        </w:rPr>
        <w:t xml:space="preserve">: Bonus, Live &amp; </w:t>
      </w:r>
      <w:proofErr w:type="spellStart"/>
      <w:r w:rsidRPr="00805B99">
        <w:rPr>
          <w:rFonts w:ascii="Garamond" w:hAnsi="Garamond" w:cs="Arial"/>
          <w:b/>
          <w:bCs/>
          <w:color w:val="000000"/>
          <w:sz w:val="18"/>
          <w:szCs w:val="18"/>
          <w:lang w:val="cs-CZ" w:eastAsia="cs-CZ"/>
        </w:rPr>
        <w:t>Remixes</w:t>
      </w:r>
      <w:proofErr w:type="spellEnd"/>
      <w:r w:rsidRPr="00805B99">
        <w:rPr>
          <w:rFonts w:ascii="Garamond" w:hAnsi="Garamond" w:cs="Arial"/>
          <w:color w:val="000000"/>
          <w:sz w:val="18"/>
          <w:szCs w:val="18"/>
          <w:lang w:val="cs-CZ" w:eastAsia="cs-CZ"/>
        </w:rPr>
        <w:t xml:space="preserve"> vychází pouze digitálně, v současnosti vyprodaný soundtrack </w:t>
      </w:r>
      <w:proofErr w:type="spellStart"/>
      <w:r w:rsidRPr="00805B99">
        <w:rPr>
          <w:rFonts w:ascii="Garamond" w:hAnsi="Garamond" w:cs="Arial"/>
          <w:b/>
          <w:bCs/>
          <w:color w:val="000000"/>
          <w:sz w:val="18"/>
          <w:szCs w:val="18"/>
          <w:lang w:val="cs-CZ" w:eastAsia="cs-CZ"/>
        </w:rPr>
        <w:t>Creaks</w:t>
      </w:r>
      <w:proofErr w:type="spellEnd"/>
      <w:r w:rsidRPr="00805B99">
        <w:rPr>
          <w:rFonts w:ascii="Garamond" w:hAnsi="Garamond" w:cs="Arial"/>
          <w:b/>
          <w:bCs/>
          <w:color w:val="000000"/>
          <w:sz w:val="18"/>
          <w:szCs w:val="18"/>
          <w:lang w:val="cs-CZ" w:eastAsia="cs-CZ"/>
        </w:rPr>
        <w:t xml:space="preserve"> (2020)</w:t>
      </w:r>
      <w:r w:rsidRPr="00805B99">
        <w:rPr>
          <w:rFonts w:ascii="Garamond" w:hAnsi="Garamond" w:cs="Arial"/>
          <w:color w:val="000000"/>
          <w:sz w:val="18"/>
          <w:szCs w:val="18"/>
          <w:lang w:val="cs-CZ" w:eastAsia="cs-CZ"/>
        </w:rPr>
        <w:t xml:space="preserve"> se dočká vinylové reedice v první polovině příštího roku.</w:t>
      </w:r>
    </w:p>
    <w:p w:rsidR="00805B99" w:rsidRPr="00805B99" w:rsidRDefault="00805B99" w:rsidP="00805B99">
      <w:pPr>
        <w:rPr>
          <w:rFonts w:ascii="Garamond" w:hAnsi="Garamond"/>
          <w:sz w:val="18"/>
          <w:szCs w:val="18"/>
          <w:lang w:val="cs-CZ" w:eastAsia="cs-CZ"/>
        </w:rPr>
      </w:pPr>
    </w:p>
    <w:p w:rsidR="00805B99" w:rsidRPr="00805B99" w:rsidRDefault="00805B99" w:rsidP="00805B99">
      <w:pPr>
        <w:rPr>
          <w:rFonts w:ascii="Garamond" w:hAnsi="Garamond"/>
          <w:sz w:val="18"/>
          <w:szCs w:val="18"/>
          <w:lang w:val="cs-CZ" w:eastAsia="cs-CZ"/>
        </w:rPr>
      </w:pPr>
      <w:r w:rsidRPr="00805B99">
        <w:rPr>
          <w:rFonts w:ascii="Garamond" w:hAnsi="Garamond" w:cs="Arial"/>
          <w:b/>
          <w:bCs/>
          <w:color w:val="222222"/>
          <w:sz w:val="18"/>
          <w:szCs w:val="18"/>
          <w:shd w:val="clear" w:color="auto" w:fill="FFFFFF"/>
          <w:lang w:val="cs-CZ" w:eastAsia="cs-CZ"/>
        </w:rPr>
        <w:t xml:space="preserve">O umělcích z </w:t>
      </w:r>
      <w:proofErr w:type="spellStart"/>
      <w:r w:rsidRPr="00805B99">
        <w:rPr>
          <w:rFonts w:ascii="Garamond" w:hAnsi="Garamond" w:cs="Arial"/>
          <w:b/>
          <w:bCs/>
          <w:color w:val="000000"/>
          <w:sz w:val="18"/>
          <w:szCs w:val="18"/>
          <w:lang w:val="cs-CZ" w:eastAsia="cs-CZ"/>
        </w:rPr>
        <w:t>Creaks</w:t>
      </w:r>
      <w:proofErr w:type="spellEnd"/>
      <w:r w:rsidRPr="00805B99">
        <w:rPr>
          <w:rFonts w:ascii="Garamond" w:hAnsi="Garamond" w:cs="Arial"/>
          <w:b/>
          <w:bCs/>
          <w:color w:val="000000"/>
          <w:sz w:val="18"/>
          <w:szCs w:val="18"/>
          <w:lang w:val="cs-CZ" w:eastAsia="cs-CZ"/>
        </w:rPr>
        <w:t xml:space="preserve">: Bonus, Live &amp; </w:t>
      </w:r>
      <w:proofErr w:type="spellStart"/>
      <w:r w:rsidRPr="00805B99">
        <w:rPr>
          <w:rFonts w:ascii="Garamond" w:hAnsi="Garamond" w:cs="Arial"/>
          <w:b/>
          <w:bCs/>
          <w:color w:val="000000"/>
          <w:sz w:val="18"/>
          <w:szCs w:val="18"/>
          <w:lang w:val="cs-CZ" w:eastAsia="cs-CZ"/>
        </w:rPr>
        <w:t>Remixes</w:t>
      </w:r>
      <w:proofErr w:type="spellEnd"/>
      <w:r w:rsidRPr="00805B99">
        <w:rPr>
          <w:rFonts w:ascii="Garamond" w:hAnsi="Garamond" w:cs="Arial"/>
          <w:b/>
          <w:bCs/>
          <w:color w:val="222222"/>
          <w:sz w:val="18"/>
          <w:szCs w:val="18"/>
          <w:shd w:val="clear" w:color="auto" w:fill="FFFFFF"/>
          <w:lang w:val="cs-CZ" w:eastAsia="cs-CZ"/>
        </w:rPr>
        <w:t>:</w:t>
      </w:r>
    </w:p>
    <w:p w:rsidR="00805B99" w:rsidRPr="00805B99" w:rsidRDefault="00805B99" w:rsidP="00805B99">
      <w:pPr>
        <w:rPr>
          <w:rFonts w:ascii="Garamond" w:hAnsi="Garamond"/>
          <w:sz w:val="18"/>
          <w:szCs w:val="18"/>
          <w:lang w:val="cs-CZ" w:eastAsia="cs-CZ"/>
        </w:rPr>
      </w:pPr>
      <w:proofErr w:type="spellStart"/>
      <w:r w:rsidRPr="00805B99">
        <w:rPr>
          <w:rFonts w:ascii="Garamond" w:hAnsi="Garamond" w:cs="Arial"/>
          <w:color w:val="000000"/>
          <w:sz w:val="18"/>
          <w:szCs w:val="18"/>
          <w:lang w:val="cs-CZ" w:eastAsia="cs-CZ"/>
        </w:rPr>
        <w:t>Hidden</w:t>
      </w:r>
      <w:proofErr w:type="spellEnd"/>
      <w:r w:rsidRPr="00805B99">
        <w:rPr>
          <w:rFonts w:ascii="Garamond" w:hAnsi="Garamond" w:cs="Arial"/>
          <w:color w:val="000000"/>
          <w:sz w:val="18"/>
          <w:szCs w:val="18"/>
          <w:lang w:val="cs-CZ" w:eastAsia="cs-CZ"/>
        </w:rPr>
        <w:t xml:space="preserve"> </w:t>
      </w:r>
      <w:proofErr w:type="spellStart"/>
      <w:r w:rsidRPr="00805B99">
        <w:rPr>
          <w:rFonts w:ascii="Garamond" w:hAnsi="Garamond" w:cs="Arial"/>
          <w:color w:val="000000"/>
          <w:sz w:val="18"/>
          <w:szCs w:val="18"/>
          <w:lang w:val="cs-CZ" w:eastAsia="cs-CZ"/>
        </w:rPr>
        <w:t>Orchestra</w:t>
      </w:r>
      <w:proofErr w:type="spellEnd"/>
      <w:r w:rsidRPr="00805B99">
        <w:rPr>
          <w:rFonts w:ascii="Garamond" w:hAnsi="Garamond" w:cs="Arial"/>
          <w:color w:val="000000"/>
          <w:sz w:val="18"/>
          <w:szCs w:val="18"/>
          <w:lang w:val="cs-CZ" w:eastAsia="cs-CZ"/>
        </w:rPr>
        <w:t xml:space="preserve"> - kde se </w:t>
      </w:r>
      <w:proofErr w:type="spellStart"/>
      <w:r w:rsidRPr="00805B99">
        <w:rPr>
          <w:rFonts w:ascii="Garamond" w:hAnsi="Garamond" w:cs="Arial"/>
          <w:color w:val="000000"/>
          <w:sz w:val="18"/>
          <w:szCs w:val="18"/>
          <w:lang w:val="cs-CZ" w:eastAsia="cs-CZ"/>
        </w:rPr>
        <w:t>Joe</w:t>
      </w:r>
      <w:proofErr w:type="spellEnd"/>
      <w:r w:rsidRPr="00805B99">
        <w:rPr>
          <w:rFonts w:ascii="Garamond" w:hAnsi="Garamond" w:cs="Arial"/>
          <w:color w:val="000000"/>
          <w:sz w:val="18"/>
          <w:szCs w:val="18"/>
          <w:lang w:val="cs-CZ" w:eastAsia="cs-CZ"/>
        </w:rPr>
        <w:t xml:space="preserve"> opět ujal vlastního remixování</w:t>
      </w:r>
    </w:p>
    <w:p w:rsidR="00805B99" w:rsidRPr="00805B99" w:rsidRDefault="00805B99" w:rsidP="00805B99">
      <w:pPr>
        <w:rPr>
          <w:rFonts w:ascii="Garamond" w:hAnsi="Garamond"/>
          <w:sz w:val="18"/>
          <w:szCs w:val="18"/>
          <w:lang w:val="cs-CZ" w:eastAsia="cs-CZ"/>
        </w:rPr>
      </w:pPr>
      <w:proofErr w:type="spellStart"/>
      <w:r w:rsidRPr="00805B99">
        <w:rPr>
          <w:rFonts w:ascii="Garamond" w:hAnsi="Garamond" w:cs="Arial"/>
          <w:color w:val="000000"/>
          <w:sz w:val="18"/>
          <w:szCs w:val="18"/>
          <w:lang w:val="cs-CZ" w:eastAsia="cs-CZ"/>
        </w:rPr>
        <w:t>Floex</w:t>
      </w:r>
      <w:proofErr w:type="spellEnd"/>
      <w:r w:rsidRPr="00805B99">
        <w:rPr>
          <w:rFonts w:ascii="Garamond" w:hAnsi="Garamond" w:cs="Arial"/>
          <w:color w:val="000000"/>
          <w:sz w:val="18"/>
          <w:szCs w:val="18"/>
          <w:lang w:val="cs-CZ" w:eastAsia="cs-CZ"/>
        </w:rPr>
        <w:t xml:space="preserve"> (Tomáš Dvořák) -  tvůrce mnoha skvělých soundtracků pro </w:t>
      </w:r>
      <w:proofErr w:type="spellStart"/>
      <w:r w:rsidRPr="00805B99">
        <w:rPr>
          <w:rFonts w:ascii="Garamond" w:hAnsi="Garamond" w:cs="Arial"/>
          <w:color w:val="000000"/>
          <w:sz w:val="18"/>
          <w:szCs w:val="18"/>
          <w:lang w:val="cs-CZ" w:eastAsia="cs-CZ"/>
        </w:rPr>
        <w:t>Amanita</w:t>
      </w:r>
      <w:proofErr w:type="spellEnd"/>
      <w:r w:rsidRPr="00805B99">
        <w:rPr>
          <w:rFonts w:ascii="Garamond" w:hAnsi="Garamond" w:cs="Arial"/>
          <w:color w:val="000000"/>
          <w:sz w:val="18"/>
          <w:szCs w:val="18"/>
          <w:lang w:val="cs-CZ" w:eastAsia="cs-CZ"/>
        </w:rPr>
        <w:t xml:space="preserve"> Design</w:t>
      </w:r>
    </w:p>
    <w:p w:rsidR="00805B99" w:rsidRPr="00805B99" w:rsidRDefault="00805B99" w:rsidP="00805B99">
      <w:pPr>
        <w:rPr>
          <w:rFonts w:ascii="Garamond" w:hAnsi="Garamond"/>
          <w:sz w:val="18"/>
          <w:szCs w:val="18"/>
          <w:lang w:val="cs-CZ" w:eastAsia="cs-CZ"/>
        </w:rPr>
      </w:pPr>
      <w:r w:rsidRPr="00805B99">
        <w:rPr>
          <w:rFonts w:ascii="Garamond" w:hAnsi="Garamond" w:cs="Arial"/>
          <w:color w:val="000000"/>
          <w:sz w:val="18"/>
          <w:szCs w:val="18"/>
          <w:lang w:val="cs-CZ" w:eastAsia="cs-CZ"/>
        </w:rPr>
        <w:t xml:space="preserve">Poppy </w:t>
      </w:r>
      <w:proofErr w:type="spellStart"/>
      <w:r w:rsidRPr="00805B99">
        <w:rPr>
          <w:rFonts w:ascii="Garamond" w:hAnsi="Garamond" w:cs="Arial"/>
          <w:color w:val="000000"/>
          <w:sz w:val="18"/>
          <w:szCs w:val="18"/>
          <w:lang w:val="cs-CZ" w:eastAsia="cs-CZ"/>
        </w:rPr>
        <w:t>Ackroyd</w:t>
      </w:r>
      <w:proofErr w:type="spellEnd"/>
      <w:r w:rsidRPr="00805B99">
        <w:rPr>
          <w:rFonts w:ascii="Garamond" w:hAnsi="Garamond" w:cs="Arial"/>
          <w:color w:val="000000"/>
          <w:sz w:val="18"/>
          <w:szCs w:val="18"/>
          <w:lang w:val="cs-CZ" w:eastAsia="cs-CZ"/>
        </w:rPr>
        <w:t xml:space="preserve"> - členka živé kapely </w:t>
      </w:r>
      <w:proofErr w:type="spellStart"/>
      <w:r w:rsidRPr="00805B99">
        <w:rPr>
          <w:rFonts w:ascii="Garamond" w:hAnsi="Garamond" w:cs="Arial"/>
          <w:color w:val="000000"/>
          <w:sz w:val="18"/>
          <w:szCs w:val="18"/>
          <w:lang w:val="cs-CZ" w:eastAsia="cs-CZ"/>
        </w:rPr>
        <w:t>Hidden</w:t>
      </w:r>
      <w:proofErr w:type="spellEnd"/>
      <w:r w:rsidRPr="00805B99">
        <w:rPr>
          <w:rFonts w:ascii="Garamond" w:hAnsi="Garamond" w:cs="Arial"/>
          <w:color w:val="000000"/>
          <w:sz w:val="18"/>
          <w:szCs w:val="18"/>
          <w:lang w:val="cs-CZ" w:eastAsia="cs-CZ"/>
        </w:rPr>
        <w:t xml:space="preserve"> </w:t>
      </w:r>
      <w:proofErr w:type="spellStart"/>
      <w:r w:rsidRPr="00805B99">
        <w:rPr>
          <w:rFonts w:ascii="Garamond" w:hAnsi="Garamond" w:cs="Arial"/>
          <w:color w:val="000000"/>
          <w:sz w:val="18"/>
          <w:szCs w:val="18"/>
          <w:lang w:val="cs-CZ" w:eastAsia="cs-CZ"/>
        </w:rPr>
        <w:t>Orchestra</w:t>
      </w:r>
      <w:proofErr w:type="spellEnd"/>
      <w:r w:rsidRPr="00805B99">
        <w:rPr>
          <w:rFonts w:ascii="Garamond" w:hAnsi="Garamond" w:cs="Arial"/>
          <w:color w:val="000000"/>
          <w:sz w:val="18"/>
          <w:szCs w:val="18"/>
          <w:lang w:val="cs-CZ" w:eastAsia="cs-CZ"/>
        </w:rPr>
        <w:t xml:space="preserve">, která na </w:t>
      </w:r>
      <w:proofErr w:type="spellStart"/>
      <w:r w:rsidRPr="00805B99">
        <w:rPr>
          <w:rFonts w:ascii="Garamond" w:hAnsi="Garamond" w:cs="Arial"/>
          <w:color w:val="000000"/>
          <w:sz w:val="18"/>
          <w:szCs w:val="18"/>
          <w:lang w:val="cs-CZ" w:eastAsia="cs-CZ"/>
        </w:rPr>
        <w:t>Creaks</w:t>
      </w:r>
      <w:proofErr w:type="spellEnd"/>
      <w:r w:rsidRPr="00805B99">
        <w:rPr>
          <w:rFonts w:ascii="Garamond" w:hAnsi="Garamond" w:cs="Arial"/>
          <w:color w:val="000000"/>
          <w:sz w:val="18"/>
          <w:szCs w:val="18"/>
          <w:lang w:val="cs-CZ" w:eastAsia="cs-CZ"/>
        </w:rPr>
        <w:t xml:space="preserve"> OST hraje také na housle</w:t>
      </w:r>
    </w:p>
    <w:p w:rsidR="00805B99" w:rsidRPr="00805B99" w:rsidRDefault="00805B99" w:rsidP="00805B99">
      <w:pPr>
        <w:rPr>
          <w:rFonts w:ascii="Garamond" w:hAnsi="Garamond"/>
          <w:sz w:val="18"/>
          <w:szCs w:val="18"/>
          <w:lang w:val="cs-CZ" w:eastAsia="cs-CZ"/>
        </w:rPr>
      </w:pPr>
      <w:r w:rsidRPr="00805B99">
        <w:rPr>
          <w:rFonts w:ascii="Garamond" w:hAnsi="Garamond" w:cs="Arial"/>
          <w:color w:val="000000"/>
          <w:sz w:val="18"/>
          <w:szCs w:val="18"/>
          <w:lang w:val="cs-CZ" w:eastAsia="cs-CZ"/>
        </w:rPr>
        <w:t xml:space="preserve">Ben Lukas </w:t>
      </w:r>
      <w:proofErr w:type="spellStart"/>
      <w:r w:rsidRPr="00805B99">
        <w:rPr>
          <w:rFonts w:ascii="Garamond" w:hAnsi="Garamond" w:cs="Arial"/>
          <w:color w:val="000000"/>
          <w:sz w:val="18"/>
          <w:szCs w:val="18"/>
          <w:lang w:val="cs-CZ" w:eastAsia="cs-CZ"/>
        </w:rPr>
        <w:t>Boysen</w:t>
      </w:r>
      <w:proofErr w:type="spellEnd"/>
      <w:r w:rsidRPr="00805B99">
        <w:rPr>
          <w:rFonts w:ascii="Garamond" w:hAnsi="Garamond" w:cs="Arial"/>
          <w:color w:val="000000"/>
          <w:sz w:val="18"/>
          <w:szCs w:val="18"/>
          <w:lang w:val="cs-CZ" w:eastAsia="cs-CZ"/>
        </w:rPr>
        <w:t xml:space="preserve"> - berlínský skladatel soundtracků, jehož práci </w:t>
      </w:r>
      <w:proofErr w:type="spellStart"/>
      <w:r w:rsidRPr="00805B99">
        <w:rPr>
          <w:rFonts w:ascii="Garamond" w:hAnsi="Garamond" w:cs="Arial"/>
          <w:color w:val="000000"/>
          <w:sz w:val="18"/>
          <w:szCs w:val="18"/>
          <w:lang w:val="cs-CZ" w:eastAsia="cs-CZ"/>
        </w:rPr>
        <w:t>Joe</w:t>
      </w:r>
      <w:proofErr w:type="spellEnd"/>
      <w:r w:rsidRPr="00805B99">
        <w:rPr>
          <w:rFonts w:ascii="Garamond" w:hAnsi="Garamond" w:cs="Arial"/>
          <w:color w:val="000000"/>
          <w:sz w:val="18"/>
          <w:szCs w:val="18"/>
          <w:lang w:val="cs-CZ" w:eastAsia="cs-CZ"/>
        </w:rPr>
        <w:t xml:space="preserve"> obdivuje</w:t>
      </w:r>
    </w:p>
    <w:p w:rsidR="00805B99" w:rsidRPr="00805B99" w:rsidRDefault="00805B99" w:rsidP="00805B99">
      <w:pPr>
        <w:rPr>
          <w:rFonts w:ascii="Garamond" w:hAnsi="Garamond"/>
          <w:sz w:val="18"/>
          <w:szCs w:val="18"/>
          <w:lang w:val="cs-CZ" w:eastAsia="cs-CZ"/>
        </w:rPr>
      </w:pPr>
      <w:r w:rsidRPr="00805B99">
        <w:rPr>
          <w:rFonts w:ascii="Garamond" w:hAnsi="Garamond" w:cs="Arial"/>
          <w:color w:val="000000"/>
          <w:sz w:val="18"/>
          <w:szCs w:val="18"/>
          <w:lang w:val="cs-CZ" w:eastAsia="cs-CZ"/>
        </w:rPr>
        <w:t xml:space="preserve">ZKA4T (Matouš </w:t>
      </w:r>
      <w:proofErr w:type="spellStart"/>
      <w:r w:rsidRPr="00805B99">
        <w:rPr>
          <w:rFonts w:ascii="Garamond" w:hAnsi="Garamond" w:cs="Arial"/>
          <w:color w:val="000000"/>
          <w:sz w:val="18"/>
          <w:szCs w:val="18"/>
          <w:lang w:val="cs-CZ" w:eastAsia="cs-CZ"/>
        </w:rPr>
        <w:t>Godík</w:t>
      </w:r>
      <w:proofErr w:type="spellEnd"/>
      <w:r w:rsidRPr="00805B99">
        <w:rPr>
          <w:rFonts w:ascii="Garamond" w:hAnsi="Garamond" w:cs="Arial"/>
          <w:color w:val="000000"/>
          <w:sz w:val="18"/>
          <w:szCs w:val="18"/>
          <w:lang w:val="cs-CZ" w:eastAsia="cs-CZ"/>
        </w:rPr>
        <w:t xml:space="preserve">) - zvukový designér hry a mistr mnoha nahrávek </w:t>
      </w:r>
      <w:proofErr w:type="spellStart"/>
      <w:r w:rsidRPr="00805B99">
        <w:rPr>
          <w:rFonts w:ascii="Garamond" w:hAnsi="Garamond" w:cs="Arial"/>
          <w:color w:val="000000"/>
          <w:sz w:val="18"/>
          <w:szCs w:val="18"/>
          <w:lang w:val="cs-CZ" w:eastAsia="cs-CZ"/>
        </w:rPr>
        <w:t>Hidden</w:t>
      </w:r>
      <w:proofErr w:type="spellEnd"/>
      <w:r w:rsidRPr="00805B99">
        <w:rPr>
          <w:rFonts w:ascii="Garamond" w:hAnsi="Garamond" w:cs="Arial"/>
          <w:color w:val="000000"/>
          <w:sz w:val="18"/>
          <w:szCs w:val="18"/>
          <w:lang w:val="cs-CZ" w:eastAsia="cs-CZ"/>
        </w:rPr>
        <w:t xml:space="preserve"> </w:t>
      </w:r>
      <w:proofErr w:type="spellStart"/>
      <w:r w:rsidRPr="00805B99">
        <w:rPr>
          <w:rFonts w:ascii="Garamond" w:hAnsi="Garamond" w:cs="Arial"/>
          <w:color w:val="000000"/>
          <w:sz w:val="18"/>
          <w:szCs w:val="18"/>
          <w:lang w:val="cs-CZ" w:eastAsia="cs-CZ"/>
        </w:rPr>
        <w:t>Orchestra</w:t>
      </w:r>
      <w:proofErr w:type="spellEnd"/>
    </w:p>
    <w:p w:rsidR="00805B99" w:rsidRPr="00805B99" w:rsidRDefault="00805B99" w:rsidP="00805B99">
      <w:pPr>
        <w:rPr>
          <w:rFonts w:ascii="Garamond" w:hAnsi="Garamond"/>
          <w:sz w:val="18"/>
          <w:szCs w:val="18"/>
          <w:lang w:val="cs-CZ" w:eastAsia="cs-CZ"/>
        </w:rPr>
      </w:pPr>
      <w:proofErr w:type="spellStart"/>
      <w:r w:rsidRPr="00805B99">
        <w:rPr>
          <w:rFonts w:ascii="Garamond" w:hAnsi="Garamond" w:cs="Arial"/>
          <w:color w:val="000000"/>
          <w:sz w:val="18"/>
          <w:szCs w:val="18"/>
          <w:lang w:val="cs-CZ" w:eastAsia="cs-CZ"/>
        </w:rPr>
        <w:t>chiefko</w:t>
      </w:r>
      <w:proofErr w:type="spellEnd"/>
      <w:r w:rsidRPr="00805B99">
        <w:rPr>
          <w:rFonts w:ascii="Garamond" w:hAnsi="Garamond" w:cs="Arial"/>
          <w:color w:val="000000"/>
          <w:sz w:val="18"/>
          <w:szCs w:val="18"/>
          <w:lang w:val="cs-CZ" w:eastAsia="cs-CZ"/>
        </w:rPr>
        <w:t xml:space="preserve"> (Lukas Kunce) - podle kterého byla volně vytvořena kresba hlavní postavy hry </w:t>
      </w:r>
      <w:proofErr w:type="spellStart"/>
      <w:r w:rsidRPr="00805B99">
        <w:rPr>
          <w:rFonts w:ascii="Garamond" w:hAnsi="Garamond" w:cs="Arial"/>
          <w:color w:val="000000"/>
          <w:sz w:val="18"/>
          <w:szCs w:val="18"/>
          <w:lang w:val="cs-CZ" w:eastAsia="cs-CZ"/>
        </w:rPr>
        <w:t>Creaks</w:t>
      </w:r>
      <w:proofErr w:type="spellEnd"/>
    </w:p>
    <w:p w:rsidR="00805B99" w:rsidRPr="00805B99" w:rsidRDefault="00805B99" w:rsidP="00805B99">
      <w:pPr>
        <w:rPr>
          <w:rFonts w:ascii="Garamond" w:hAnsi="Garamond"/>
          <w:sz w:val="18"/>
          <w:szCs w:val="18"/>
          <w:lang w:val="cs-CZ" w:eastAsia="cs-CZ"/>
        </w:rPr>
      </w:pPr>
      <w:r w:rsidRPr="00805B99">
        <w:rPr>
          <w:rFonts w:ascii="Garamond" w:hAnsi="Garamond" w:cs="Arial"/>
          <w:color w:val="000000"/>
          <w:sz w:val="18"/>
          <w:szCs w:val="18"/>
          <w:lang w:val="cs-CZ" w:eastAsia="cs-CZ"/>
        </w:rPr>
        <w:t xml:space="preserve">Tommy </w:t>
      </w:r>
      <w:proofErr w:type="spellStart"/>
      <w:r w:rsidRPr="00805B99">
        <w:rPr>
          <w:rFonts w:ascii="Garamond" w:hAnsi="Garamond" w:cs="Arial"/>
          <w:color w:val="000000"/>
          <w:sz w:val="18"/>
          <w:szCs w:val="18"/>
          <w:lang w:val="cs-CZ" w:eastAsia="cs-CZ"/>
        </w:rPr>
        <w:t>Perman</w:t>
      </w:r>
      <w:proofErr w:type="spellEnd"/>
      <w:r w:rsidRPr="00805B99">
        <w:rPr>
          <w:rFonts w:ascii="Garamond" w:hAnsi="Garamond" w:cs="Arial"/>
          <w:color w:val="000000"/>
          <w:sz w:val="18"/>
          <w:szCs w:val="18"/>
          <w:lang w:val="cs-CZ" w:eastAsia="cs-CZ"/>
        </w:rPr>
        <w:t xml:space="preserve"> - jehož kapela FOUND byla mezi prvními, které </w:t>
      </w:r>
      <w:proofErr w:type="spellStart"/>
      <w:r w:rsidRPr="00805B99">
        <w:rPr>
          <w:rFonts w:ascii="Garamond" w:hAnsi="Garamond" w:cs="Arial"/>
          <w:color w:val="000000"/>
          <w:sz w:val="18"/>
          <w:szCs w:val="18"/>
          <w:lang w:val="cs-CZ" w:eastAsia="cs-CZ"/>
        </w:rPr>
        <w:t>Joe</w:t>
      </w:r>
      <w:proofErr w:type="spellEnd"/>
      <w:r w:rsidRPr="00805B99">
        <w:rPr>
          <w:rFonts w:ascii="Garamond" w:hAnsi="Garamond" w:cs="Arial"/>
          <w:color w:val="000000"/>
          <w:sz w:val="18"/>
          <w:szCs w:val="18"/>
          <w:lang w:val="cs-CZ" w:eastAsia="cs-CZ"/>
        </w:rPr>
        <w:t xml:space="preserve"> remixoval, a jehož projekt orchestrionu </w:t>
      </w:r>
      <w:proofErr w:type="spellStart"/>
      <w:r w:rsidRPr="00805B99">
        <w:rPr>
          <w:rFonts w:ascii="Garamond" w:hAnsi="Garamond" w:cs="Arial"/>
          <w:color w:val="000000"/>
          <w:sz w:val="18"/>
          <w:szCs w:val="18"/>
          <w:lang w:val="cs-CZ" w:eastAsia="cs-CZ"/>
        </w:rPr>
        <w:t>Cybraphon</w:t>
      </w:r>
      <w:proofErr w:type="spellEnd"/>
      <w:r w:rsidRPr="00805B99">
        <w:rPr>
          <w:rFonts w:ascii="Garamond" w:hAnsi="Garamond" w:cs="Arial"/>
          <w:color w:val="000000"/>
          <w:sz w:val="18"/>
          <w:szCs w:val="18"/>
          <w:lang w:val="cs-CZ" w:eastAsia="cs-CZ"/>
        </w:rPr>
        <w:t xml:space="preserve"> byl inspirací pro </w:t>
      </w:r>
      <w:proofErr w:type="spellStart"/>
      <w:r w:rsidRPr="00805B99">
        <w:rPr>
          <w:rFonts w:ascii="Garamond" w:hAnsi="Garamond" w:cs="Arial"/>
          <w:color w:val="000000"/>
          <w:sz w:val="18"/>
          <w:szCs w:val="18"/>
          <w:lang w:val="cs-CZ" w:eastAsia="cs-CZ"/>
        </w:rPr>
        <w:t>Creaks</w:t>
      </w:r>
      <w:proofErr w:type="spellEnd"/>
      <w:r w:rsidRPr="00805B99">
        <w:rPr>
          <w:rFonts w:ascii="Garamond" w:hAnsi="Garamond" w:cs="Arial"/>
          <w:color w:val="000000"/>
          <w:sz w:val="18"/>
          <w:szCs w:val="18"/>
          <w:lang w:val="cs-CZ" w:eastAsia="cs-CZ"/>
        </w:rPr>
        <w:t xml:space="preserve"> a aplikaci </w:t>
      </w:r>
      <w:proofErr w:type="spellStart"/>
      <w:r w:rsidRPr="00805B99">
        <w:rPr>
          <w:rFonts w:ascii="Garamond" w:hAnsi="Garamond" w:cs="Arial"/>
          <w:color w:val="000000"/>
          <w:sz w:val="18"/>
          <w:szCs w:val="18"/>
          <w:lang w:val="cs-CZ" w:eastAsia="cs-CZ"/>
        </w:rPr>
        <w:t>Creaksbox</w:t>
      </w:r>
      <w:proofErr w:type="spellEnd"/>
    </w:p>
    <w:p w:rsidR="00AB66A5" w:rsidRPr="00805DA2" w:rsidRDefault="00AB66A5" w:rsidP="00805B99">
      <w:pPr>
        <w:rPr>
          <w:rFonts w:ascii="Garamond" w:hAnsi="Garamond"/>
          <w:bCs/>
          <w:sz w:val="22"/>
          <w:szCs w:val="22"/>
          <w:lang w:val="en-US"/>
        </w:rPr>
      </w:pPr>
    </w:p>
    <w:sectPr w:rsidR="00AB66A5" w:rsidRPr="00805DA2" w:rsidSect="004118A6">
      <w:footerReference w:type="default" r:id="rId9"/>
      <w:pgSz w:w="11907" w:h="16840" w:code="9"/>
      <w:pgMar w:top="1418" w:right="1134" w:bottom="1134" w:left="1134" w:header="283"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2BC8" w:rsidRDefault="00902BC8">
      <w:r>
        <w:separator/>
      </w:r>
    </w:p>
  </w:endnote>
  <w:endnote w:type="continuationSeparator" w:id="0">
    <w:p w:rsidR="00902BC8" w:rsidRDefault="00902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5F" w:usb2="00000000" w:usb3="00000000" w:csb0="0000019F" w:csb1="00000000"/>
  </w:font>
  <w:font w:name="Tahoma">
    <w:panose1 w:val="020B0604030504040204"/>
    <w:charset w:val="EE"/>
    <w:family w:val="swiss"/>
    <w:pitch w:val="variable"/>
    <w:sig w:usb0="E1002EFF" w:usb1="C000605B" w:usb2="00000029" w:usb3="00000000" w:csb0="000101FF" w:csb1="00000000"/>
  </w:font>
  <w:font w:name="SimpleKoelnBonn-Bold">
    <w:altName w:val="Maiandra GD"/>
    <w:charset w:val="00"/>
    <w:family w:val="auto"/>
    <w:pitch w:val="variable"/>
    <w:sig w:usb0="800000AF" w:usb1="4000204A" w:usb2="00000000" w:usb3="00000000" w:csb0="00000001" w:csb1="00000000"/>
  </w:font>
  <w:font w:name="SimpleKoelnBonn-Regular">
    <w:altName w:val="Maiandra GD"/>
    <w:charset w:val="00"/>
    <w:family w:val="auto"/>
    <w:pitch w:val="variable"/>
    <w:sig w:usb0="800000AF" w:usb1="4000204A" w:usb2="00000000" w:usb3="00000000" w:csb0="0000000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5D2" w:rsidRPr="004245D2" w:rsidRDefault="00B43DEB" w:rsidP="004245D2">
    <w:pPr>
      <w:pStyle w:val="Zpat"/>
      <w:jc w:val="center"/>
      <w:rPr>
        <w:rFonts w:ascii="Garamond" w:hAnsi="Garamond"/>
        <w:szCs w:val="18"/>
      </w:rPr>
    </w:pPr>
    <w:r>
      <w:rPr>
        <w:rFonts w:ascii="Garamond" w:hAnsi="Garamond"/>
        <w:szCs w:val="18"/>
      </w:rPr>
      <w:t xml:space="preserve">Kontakt pro </w:t>
    </w:r>
    <w:proofErr w:type="spellStart"/>
    <w:r>
      <w:rPr>
        <w:rFonts w:ascii="Garamond" w:hAnsi="Garamond"/>
        <w:szCs w:val="18"/>
      </w:rPr>
      <w:t>tisk</w:t>
    </w:r>
    <w:proofErr w:type="spellEnd"/>
    <w:r>
      <w:rPr>
        <w:rFonts w:ascii="Garamond" w:hAnsi="Garamond"/>
        <w:szCs w:val="18"/>
      </w:rPr>
      <w:t>:</w:t>
    </w:r>
    <w:r w:rsidR="004245D2" w:rsidRPr="004245D2">
      <w:rPr>
        <w:rFonts w:ascii="Garamond" w:hAnsi="Garamond"/>
        <w:szCs w:val="18"/>
      </w:rPr>
      <w:t xml:space="preserve"> </w:t>
    </w:r>
    <w:r w:rsidR="006978EA">
      <w:rPr>
        <w:rFonts w:ascii="Garamond" w:hAnsi="Garamond"/>
        <w:szCs w:val="18"/>
      </w:rPr>
      <w:t>Anna Ma</w:t>
    </w:r>
    <w:proofErr w:type="spellStart"/>
    <w:r w:rsidR="006978EA">
      <w:rPr>
        <w:rFonts w:ascii="Garamond" w:hAnsi="Garamond"/>
        <w:szCs w:val="18"/>
        <w:lang w:val="cs-CZ"/>
      </w:rPr>
      <w:t>šátová</w:t>
    </w:r>
    <w:proofErr w:type="spellEnd"/>
    <w:r w:rsidR="006978EA">
      <w:rPr>
        <w:rFonts w:ascii="Garamond" w:hAnsi="Garamond"/>
        <w:szCs w:val="18"/>
        <w:lang w:val="cs-CZ"/>
      </w:rPr>
      <w:t xml:space="preserve"> </w:t>
    </w:r>
    <w:hyperlink r:id="rId1" w:history="1">
      <w:r w:rsidR="007C4D0A" w:rsidRPr="00826739">
        <w:rPr>
          <w:rStyle w:val="Hypertextovodkaz"/>
          <w:rFonts w:ascii="Garamond" w:hAnsi="Garamond"/>
          <w:szCs w:val="18"/>
        </w:rPr>
        <w:t>anna@ampromotions.cz</w:t>
      </w:r>
    </w:hyperlink>
    <w:r w:rsidR="007C4D0A">
      <w:rPr>
        <w:rFonts w:ascii="Garamond" w:hAnsi="Garamond"/>
        <w:szCs w:val="18"/>
      </w:rPr>
      <w:t xml:space="preserve"> </w:t>
    </w:r>
    <w:r w:rsidR="004245D2" w:rsidRPr="004245D2">
      <w:rPr>
        <w:rFonts w:ascii="Garamond" w:hAnsi="Garamond"/>
        <w:szCs w:val="18"/>
      </w:rPr>
      <w:t xml:space="preserve">| </w:t>
    </w:r>
    <w:r>
      <w:rPr>
        <w:rFonts w:ascii="Garamond" w:hAnsi="Garamond"/>
        <w:szCs w:val="18"/>
      </w:rPr>
      <w:t>Tel.</w:t>
    </w:r>
    <w:r w:rsidR="004245D2" w:rsidRPr="004245D2">
      <w:rPr>
        <w:rFonts w:ascii="Garamond" w:hAnsi="Garamond"/>
        <w:szCs w:val="18"/>
      </w:rPr>
      <w:t>: +420</w:t>
    </w:r>
    <w:r w:rsidR="006978EA">
      <w:rPr>
        <w:rFonts w:ascii="Garamond" w:hAnsi="Garamond"/>
        <w:szCs w:val="18"/>
      </w:rPr>
      <w:t> 775 614 984</w:t>
    </w:r>
    <w:r w:rsidR="004245D2" w:rsidRPr="004245D2">
      <w:rPr>
        <w:rFonts w:ascii="Garamond" w:hAnsi="Garamond"/>
        <w:szCs w:val="18"/>
      </w:rPr>
      <w:t xml:space="preserve"> | </w:t>
    </w:r>
    <w:hyperlink r:id="rId2" w:history="1">
      <w:r w:rsidR="004245D2" w:rsidRPr="004245D2">
        <w:rPr>
          <w:rStyle w:val="Hypertextovodkaz"/>
          <w:rFonts w:ascii="Garamond" w:hAnsi="Garamond"/>
          <w:szCs w:val="18"/>
        </w:rPr>
        <w:t>minorityrecords.com</w:t>
      </w:r>
    </w:hyperlink>
    <w:r w:rsidR="004245D2" w:rsidRPr="004245D2">
      <w:rPr>
        <w:rFonts w:ascii="Garamond" w:hAnsi="Garamond"/>
        <w:szCs w:val="18"/>
      </w:rPr>
      <w:t xml:space="preserve"> | </w:t>
    </w:r>
    <w:hyperlink r:id="rId3" w:history="1">
      <w:r w:rsidR="004245D2" w:rsidRPr="004245D2">
        <w:rPr>
          <w:rStyle w:val="Hypertextovodkaz"/>
          <w:rFonts w:ascii="Garamond" w:hAnsi="Garamond"/>
          <w:szCs w:val="18"/>
        </w:rPr>
        <w:t>hiddenorchestra.com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2BC8" w:rsidRDefault="00902BC8">
      <w:r>
        <w:separator/>
      </w:r>
    </w:p>
  </w:footnote>
  <w:footnote w:type="continuationSeparator" w:id="0">
    <w:p w:rsidR="00902BC8" w:rsidRDefault="00902B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350FE"/>
    <w:multiLevelType w:val="multilevel"/>
    <w:tmpl w:val="3CF0392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 w15:restartNumberingAfterBreak="0">
    <w:nsid w:val="07045A4D"/>
    <w:multiLevelType w:val="hybridMultilevel"/>
    <w:tmpl w:val="E7F688A4"/>
    <w:lvl w:ilvl="0" w:tplc="1C64A880">
      <w:start w:val="4"/>
      <w:numFmt w:val="bullet"/>
      <w:lvlText w:val="-"/>
      <w:lvlJc w:val="left"/>
      <w:pPr>
        <w:ind w:left="1068" w:hanging="360"/>
      </w:pPr>
      <w:rPr>
        <w:rFonts w:ascii="Calibri" w:eastAsia="Times New Roman" w:hAnsi="Calibri"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0ABB6912"/>
    <w:multiLevelType w:val="multilevel"/>
    <w:tmpl w:val="4676A6FA"/>
    <w:lvl w:ilvl="0">
      <w:start w:val="4"/>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3" w15:restartNumberingAfterBreak="0">
    <w:nsid w:val="137C2245"/>
    <w:multiLevelType w:val="multilevel"/>
    <w:tmpl w:val="697666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1BB4014F"/>
    <w:multiLevelType w:val="multilevel"/>
    <w:tmpl w:val="A93E59B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FD027F6"/>
    <w:multiLevelType w:val="multilevel"/>
    <w:tmpl w:val="2B1AEF34"/>
    <w:lvl w:ilvl="0">
      <w:start w:val="3"/>
      <w:numFmt w:val="decimal"/>
      <w:lvlText w:val="%1"/>
      <w:lvlJc w:val="left"/>
      <w:pPr>
        <w:ind w:left="360" w:hanging="360"/>
      </w:pPr>
      <w:rPr>
        <w:rFonts w:hint="default"/>
        <w:color w:val="0070C0"/>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15:restartNumberingAfterBreak="0">
    <w:nsid w:val="33574D04"/>
    <w:multiLevelType w:val="hybridMultilevel"/>
    <w:tmpl w:val="4FACE154"/>
    <w:lvl w:ilvl="0" w:tplc="F66C0D66">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1D7460"/>
    <w:multiLevelType w:val="multilevel"/>
    <w:tmpl w:val="B57862FE"/>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2CC283D"/>
    <w:multiLevelType w:val="multilevel"/>
    <w:tmpl w:val="FA6820CE"/>
    <w:lvl w:ilvl="0">
      <w:start w:val="5"/>
      <w:numFmt w:val="decimal"/>
      <w:lvlText w:val="%1."/>
      <w:lvlJc w:val="left"/>
      <w:pPr>
        <w:ind w:left="1778" w:hanging="360"/>
      </w:pPr>
      <w:rPr>
        <w:rFonts w:hint="default"/>
      </w:rPr>
    </w:lvl>
    <w:lvl w:ilvl="1">
      <w:start w:val="1"/>
      <w:numFmt w:val="decimal"/>
      <w:isLgl/>
      <w:lvlText w:val="%1.%2"/>
      <w:lvlJc w:val="left"/>
      <w:pPr>
        <w:ind w:left="2485" w:hanging="360"/>
      </w:pPr>
      <w:rPr>
        <w:rFonts w:asciiTheme="minorHAnsi" w:hAnsiTheme="minorHAnsi" w:cs="Courier New" w:hint="default"/>
      </w:rPr>
    </w:lvl>
    <w:lvl w:ilvl="2">
      <w:start w:val="1"/>
      <w:numFmt w:val="decimal"/>
      <w:isLgl/>
      <w:lvlText w:val="%1.%2.%3"/>
      <w:lvlJc w:val="left"/>
      <w:pPr>
        <w:ind w:left="3552" w:hanging="720"/>
      </w:pPr>
      <w:rPr>
        <w:rFonts w:asciiTheme="minorHAnsi" w:hAnsiTheme="minorHAnsi" w:cs="Courier New" w:hint="default"/>
      </w:rPr>
    </w:lvl>
    <w:lvl w:ilvl="3">
      <w:start w:val="1"/>
      <w:numFmt w:val="decimal"/>
      <w:isLgl/>
      <w:lvlText w:val="%1.%2.%3.%4"/>
      <w:lvlJc w:val="left"/>
      <w:pPr>
        <w:ind w:left="4259" w:hanging="720"/>
      </w:pPr>
      <w:rPr>
        <w:rFonts w:asciiTheme="minorHAnsi" w:hAnsiTheme="minorHAnsi" w:cs="Courier New" w:hint="default"/>
      </w:rPr>
    </w:lvl>
    <w:lvl w:ilvl="4">
      <w:start w:val="1"/>
      <w:numFmt w:val="decimal"/>
      <w:isLgl/>
      <w:lvlText w:val="%1.%2.%3.%4.%5"/>
      <w:lvlJc w:val="left"/>
      <w:pPr>
        <w:ind w:left="4966" w:hanging="720"/>
      </w:pPr>
      <w:rPr>
        <w:rFonts w:asciiTheme="minorHAnsi" w:hAnsiTheme="minorHAnsi" w:cs="Courier New" w:hint="default"/>
      </w:rPr>
    </w:lvl>
    <w:lvl w:ilvl="5">
      <w:start w:val="1"/>
      <w:numFmt w:val="decimal"/>
      <w:isLgl/>
      <w:lvlText w:val="%1.%2.%3.%4.%5.%6"/>
      <w:lvlJc w:val="left"/>
      <w:pPr>
        <w:ind w:left="6033" w:hanging="1080"/>
      </w:pPr>
      <w:rPr>
        <w:rFonts w:asciiTheme="minorHAnsi" w:hAnsiTheme="minorHAnsi" w:cs="Courier New" w:hint="default"/>
      </w:rPr>
    </w:lvl>
    <w:lvl w:ilvl="6">
      <w:start w:val="1"/>
      <w:numFmt w:val="decimal"/>
      <w:isLgl/>
      <w:lvlText w:val="%1.%2.%3.%4.%5.%6.%7"/>
      <w:lvlJc w:val="left"/>
      <w:pPr>
        <w:ind w:left="6740" w:hanging="1080"/>
      </w:pPr>
      <w:rPr>
        <w:rFonts w:asciiTheme="minorHAnsi" w:hAnsiTheme="minorHAnsi" w:cs="Courier New" w:hint="default"/>
      </w:rPr>
    </w:lvl>
    <w:lvl w:ilvl="7">
      <w:start w:val="1"/>
      <w:numFmt w:val="decimal"/>
      <w:isLgl/>
      <w:lvlText w:val="%1.%2.%3.%4.%5.%6.%7.%8"/>
      <w:lvlJc w:val="left"/>
      <w:pPr>
        <w:ind w:left="7807" w:hanging="1440"/>
      </w:pPr>
      <w:rPr>
        <w:rFonts w:asciiTheme="minorHAnsi" w:hAnsiTheme="minorHAnsi" w:cs="Courier New" w:hint="default"/>
      </w:rPr>
    </w:lvl>
    <w:lvl w:ilvl="8">
      <w:start w:val="1"/>
      <w:numFmt w:val="decimal"/>
      <w:isLgl/>
      <w:lvlText w:val="%1.%2.%3.%4.%5.%6.%7.%8.%9"/>
      <w:lvlJc w:val="left"/>
      <w:pPr>
        <w:ind w:left="8514" w:hanging="1440"/>
      </w:pPr>
      <w:rPr>
        <w:rFonts w:asciiTheme="minorHAnsi" w:hAnsiTheme="minorHAnsi" w:cs="Courier New" w:hint="default"/>
      </w:rPr>
    </w:lvl>
  </w:abstractNum>
  <w:abstractNum w:abstractNumId="9" w15:restartNumberingAfterBreak="0">
    <w:nsid w:val="573C6B15"/>
    <w:multiLevelType w:val="multilevel"/>
    <w:tmpl w:val="B1882092"/>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decimal"/>
      <w:pStyle w:val="Seznamsodrkami"/>
      <w:suff w:val="space"/>
      <w:lvlText w:val="%1.%2.%3.%4.%5"/>
      <w:lvlJc w:val="left"/>
      <w:pPr>
        <w:ind w:left="1800" w:hanging="1620"/>
      </w:pPr>
      <w:rPr>
        <w:rFonts w:hint="default"/>
      </w:rPr>
    </w:lvl>
    <w:lvl w:ilvl="5">
      <w:start w:val="1"/>
      <w:numFmt w:val="decimal"/>
      <w:pStyle w:val="slovanseznam2"/>
      <w:suff w:val="space"/>
      <w:lvlText w:val="%1.%2.%3.%4.%5.%6"/>
      <w:lvlJc w:val="left"/>
      <w:pPr>
        <w:ind w:left="2160" w:hanging="1697"/>
      </w:pPr>
      <w:rPr>
        <w:rFonts w:hint="default"/>
      </w:rPr>
    </w:lvl>
    <w:lvl w:ilvl="6">
      <w:start w:val="1"/>
      <w:numFmt w:val="decimal"/>
      <w:pStyle w:val="slovanseznam3"/>
      <w:suff w:val="space"/>
      <w:lvlText w:val="%7."/>
      <w:lvlJc w:val="left"/>
      <w:pPr>
        <w:ind w:left="2520" w:hanging="1774"/>
      </w:pPr>
      <w:rPr>
        <w:rFonts w:hint="default"/>
      </w:rPr>
    </w:lvl>
    <w:lvl w:ilvl="7">
      <w:start w:val="1"/>
      <w:numFmt w:val="decimal"/>
      <w:pStyle w:val="slovanseznam4"/>
      <w:suff w:val="space"/>
      <w:lvlText w:val="%8."/>
      <w:lvlJc w:val="left"/>
      <w:pPr>
        <w:ind w:left="2880" w:hanging="1851"/>
      </w:pPr>
      <w:rPr>
        <w:rFonts w:hint="default"/>
      </w:rPr>
    </w:lvl>
    <w:lvl w:ilvl="8">
      <w:start w:val="1"/>
      <w:numFmt w:val="decimal"/>
      <w:pStyle w:val="slovanseznam5"/>
      <w:suff w:val="space"/>
      <w:lvlText w:val="%9."/>
      <w:lvlJc w:val="left"/>
      <w:pPr>
        <w:ind w:left="3240" w:hanging="1928"/>
      </w:pPr>
      <w:rPr>
        <w:rFonts w:hint="default"/>
      </w:rPr>
    </w:lvl>
  </w:abstractNum>
  <w:abstractNum w:abstractNumId="10" w15:restartNumberingAfterBreak="0">
    <w:nsid w:val="58FD1B1D"/>
    <w:multiLevelType w:val="multilevel"/>
    <w:tmpl w:val="DA9ADAA4"/>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5DD45279"/>
    <w:multiLevelType w:val="multilevel"/>
    <w:tmpl w:val="5588D4D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15:restartNumberingAfterBreak="0">
    <w:nsid w:val="60E446E4"/>
    <w:multiLevelType w:val="hybridMultilevel"/>
    <w:tmpl w:val="C33E9F58"/>
    <w:lvl w:ilvl="0" w:tplc="17CA0F56">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F2C4AC9"/>
    <w:multiLevelType w:val="hybridMultilevel"/>
    <w:tmpl w:val="AA9CBABC"/>
    <w:lvl w:ilvl="0" w:tplc="69288D98">
      <w:start w:val="3"/>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0"/>
  </w:num>
  <w:num w:numId="4">
    <w:abstractNumId w:val="1"/>
  </w:num>
  <w:num w:numId="5">
    <w:abstractNumId w:val="10"/>
  </w:num>
  <w:num w:numId="6">
    <w:abstractNumId w:val="5"/>
  </w:num>
  <w:num w:numId="7">
    <w:abstractNumId w:val="11"/>
  </w:num>
  <w:num w:numId="8">
    <w:abstractNumId w:val="7"/>
  </w:num>
  <w:num w:numId="9">
    <w:abstractNumId w:val="4"/>
  </w:num>
  <w:num w:numId="10">
    <w:abstractNumId w:val="8"/>
  </w:num>
  <w:num w:numId="11">
    <w:abstractNumId w:val="2"/>
  </w:num>
  <w:num w:numId="12">
    <w:abstractNumId w:val="6"/>
  </w:num>
  <w:num w:numId="13">
    <w:abstractNumId w:val="12"/>
  </w:num>
  <w:num w:numId="14">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de-DE" w:vendorID="9" w:dllVersion="512" w:checkStyle="1"/>
  <w:activeWritingStyle w:appName="MSWord" w:lang="cs-CZ" w:vendorID="7" w:dllVersion="514"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MmExportSettings" w:val="&lt;outline-style&gt;111111111&lt;/outline-style&gt;&lt;outline-level-max&gt;outline-level6&lt;/outline-level-max&gt;&lt;outline-indent-max&gt;outline-level0&lt;/outline-indent-max&gt;&lt;priority&gt;false&lt;/priority&gt;&lt;start-date&gt;false&lt;/start-date&gt;&lt;end-date&gt;false&lt;/end-date&gt;&lt;duration&gt;false&lt;/duration&gt;&lt;percentage&gt;false&lt;/percentage&gt;&lt;resources&gt;false&lt;/resources&gt;&lt;categories&gt;false&lt;/categories&gt;&lt;export-empty-notes&gt;true&lt;/export-empty-notes&gt;&lt;export-notes&gt;true&lt;/export-notes&gt;&lt;image&gt;false&lt;/image&gt;&lt;image-details&gt;as-shown&lt;/image-details&gt;&lt;image-width&gt;500&lt;/image-width&gt;&lt;word-template&gt;Normal.dot&lt;/word-template&gt;&lt;maptitle-style&gt;&lt;/maptitle-style&gt;&lt;textnotes-style&gt;&lt;/textnotes-style&gt;&lt;branchlevel-styles&gt;Überschrift 1_x000a_Überschrift 2_x000a_Überschrift 3_x000a_Überschrift 4_x000a_Aufzählungszeichen_x000a_Listennummer 2_x000a_Listennummer 3_x000a_Listennummer 4_x000a_Listennummer 5_x000a_&lt;/branchlevel-styles&gt;&lt;export-relationships&gt;true&lt;/export-relationships&gt;&lt;relationship-prefix&gt;Siehe auch&lt;/relationship-prefix&gt;&lt;relationship-uselabel&gt;false&lt;/relationship-uselabel&gt;&lt;export-links&gt;true&lt;/export-links&gt;&lt;link-prefix&gt;Siehe Dokument&lt;/link-prefix&gt;"/>
    <w:docVar w:name="MmHgosDefaultRelationPrefix" w:val="Siehe auch"/>
  </w:docVars>
  <w:rsids>
    <w:rsidRoot w:val="00C67F8D"/>
    <w:rsid w:val="000008E1"/>
    <w:rsid w:val="00000BD8"/>
    <w:rsid w:val="00000C7C"/>
    <w:rsid w:val="00005A65"/>
    <w:rsid w:val="00006610"/>
    <w:rsid w:val="00015365"/>
    <w:rsid w:val="0001620B"/>
    <w:rsid w:val="00017973"/>
    <w:rsid w:val="00017A14"/>
    <w:rsid w:val="000213F5"/>
    <w:rsid w:val="000216EE"/>
    <w:rsid w:val="00022900"/>
    <w:rsid w:val="0002563C"/>
    <w:rsid w:val="00026DF7"/>
    <w:rsid w:val="000302FA"/>
    <w:rsid w:val="00032295"/>
    <w:rsid w:val="00035478"/>
    <w:rsid w:val="000358F8"/>
    <w:rsid w:val="0003632F"/>
    <w:rsid w:val="00037706"/>
    <w:rsid w:val="00040431"/>
    <w:rsid w:val="000405BD"/>
    <w:rsid w:val="00040A1D"/>
    <w:rsid w:val="000414D0"/>
    <w:rsid w:val="00042900"/>
    <w:rsid w:val="00042E7D"/>
    <w:rsid w:val="000445AA"/>
    <w:rsid w:val="00045E91"/>
    <w:rsid w:val="00047D3B"/>
    <w:rsid w:val="00047D8B"/>
    <w:rsid w:val="000502FB"/>
    <w:rsid w:val="00050934"/>
    <w:rsid w:val="00053281"/>
    <w:rsid w:val="000539D6"/>
    <w:rsid w:val="00054E9E"/>
    <w:rsid w:val="00055447"/>
    <w:rsid w:val="0005608C"/>
    <w:rsid w:val="0005751A"/>
    <w:rsid w:val="00062364"/>
    <w:rsid w:val="000633F4"/>
    <w:rsid w:val="00065F45"/>
    <w:rsid w:val="00065FC1"/>
    <w:rsid w:val="0006615E"/>
    <w:rsid w:val="000662BD"/>
    <w:rsid w:val="000678A8"/>
    <w:rsid w:val="000703AF"/>
    <w:rsid w:val="0007198A"/>
    <w:rsid w:val="000737EA"/>
    <w:rsid w:val="00073D41"/>
    <w:rsid w:val="00074E8C"/>
    <w:rsid w:val="0007753F"/>
    <w:rsid w:val="000807A1"/>
    <w:rsid w:val="00081A0B"/>
    <w:rsid w:val="000836B5"/>
    <w:rsid w:val="00084792"/>
    <w:rsid w:val="000870E4"/>
    <w:rsid w:val="000909A2"/>
    <w:rsid w:val="00090CCB"/>
    <w:rsid w:val="000932EC"/>
    <w:rsid w:val="00094B99"/>
    <w:rsid w:val="00097275"/>
    <w:rsid w:val="000A6F66"/>
    <w:rsid w:val="000A7FBA"/>
    <w:rsid w:val="000A7FCB"/>
    <w:rsid w:val="000B0079"/>
    <w:rsid w:val="000B0660"/>
    <w:rsid w:val="000B22C4"/>
    <w:rsid w:val="000B61B3"/>
    <w:rsid w:val="000B6F96"/>
    <w:rsid w:val="000B7755"/>
    <w:rsid w:val="000C0504"/>
    <w:rsid w:val="000C0DA8"/>
    <w:rsid w:val="000C0E09"/>
    <w:rsid w:val="000C0E4B"/>
    <w:rsid w:val="000C1DC5"/>
    <w:rsid w:val="000C2D56"/>
    <w:rsid w:val="000C5302"/>
    <w:rsid w:val="000D0FBA"/>
    <w:rsid w:val="000D3242"/>
    <w:rsid w:val="000D35A3"/>
    <w:rsid w:val="000D3DCD"/>
    <w:rsid w:val="000D4C22"/>
    <w:rsid w:val="000D50F3"/>
    <w:rsid w:val="000D5CE7"/>
    <w:rsid w:val="000D6D64"/>
    <w:rsid w:val="000E1656"/>
    <w:rsid w:val="000E2384"/>
    <w:rsid w:val="000E243B"/>
    <w:rsid w:val="000E3D9A"/>
    <w:rsid w:val="000E483B"/>
    <w:rsid w:val="000E49B4"/>
    <w:rsid w:val="000E4AE3"/>
    <w:rsid w:val="000E5A80"/>
    <w:rsid w:val="000E658F"/>
    <w:rsid w:val="000E6F48"/>
    <w:rsid w:val="000E735A"/>
    <w:rsid w:val="000F2055"/>
    <w:rsid w:val="000F29B7"/>
    <w:rsid w:val="000F5BFE"/>
    <w:rsid w:val="000F5CEA"/>
    <w:rsid w:val="000F630C"/>
    <w:rsid w:val="001027B9"/>
    <w:rsid w:val="00103552"/>
    <w:rsid w:val="00104CDB"/>
    <w:rsid w:val="001064DC"/>
    <w:rsid w:val="00111232"/>
    <w:rsid w:val="00111291"/>
    <w:rsid w:val="0011218F"/>
    <w:rsid w:val="00112D38"/>
    <w:rsid w:val="00113CFC"/>
    <w:rsid w:val="0011601D"/>
    <w:rsid w:val="00116363"/>
    <w:rsid w:val="0011718F"/>
    <w:rsid w:val="001173BB"/>
    <w:rsid w:val="001208B5"/>
    <w:rsid w:val="00122496"/>
    <w:rsid w:val="00122A05"/>
    <w:rsid w:val="0012429F"/>
    <w:rsid w:val="00125038"/>
    <w:rsid w:val="00125A2A"/>
    <w:rsid w:val="00125EE2"/>
    <w:rsid w:val="001269CF"/>
    <w:rsid w:val="001302C7"/>
    <w:rsid w:val="001319E1"/>
    <w:rsid w:val="001321E0"/>
    <w:rsid w:val="0013699E"/>
    <w:rsid w:val="0014101A"/>
    <w:rsid w:val="00141075"/>
    <w:rsid w:val="0014535C"/>
    <w:rsid w:val="0014666D"/>
    <w:rsid w:val="00155E30"/>
    <w:rsid w:val="00156700"/>
    <w:rsid w:val="00157CE0"/>
    <w:rsid w:val="00157DDD"/>
    <w:rsid w:val="00160279"/>
    <w:rsid w:val="001620B7"/>
    <w:rsid w:val="001628D5"/>
    <w:rsid w:val="0016381F"/>
    <w:rsid w:val="0016420F"/>
    <w:rsid w:val="001665B7"/>
    <w:rsid w:val="00167924"/>
    <w:rsid w:val="0017029A"/>
    <w:rsid w:val="00170351"/>
    <w:rsid w:val="00170735"/>
    <w:rsid w:val="00173098"/>
    <w:rsid w:val="001735D4"/>
    <w:rsid w:val="001741E0"/>
    <w:rsid w:val="00174478"/>
    <w:rsid w:val="00175F0C"/>
    <w:rsid w:val="00177BD2"/>
    <w:rsid w:val="00181A52"/>
    <w:rsid w:val="001839F3"/>
    <w:rsid w:val="00183A64"/>
    <w:rsid w:val="00184BE1"/>
    <w:rsid w:val="001919DE"/>
    <w:rsid w:val="001924F1"/>
    <w:rsid w:val="0019260A"/>
    <w:rsid w:val="00194C37"/>
    <w:rsid w:val="00195D6F"/>
    <w:rsid w:val="00195D85"/>
    <w:rsid w:val="00197AFB"/>
    <w:rsid w:val="001A047C"/>
    <w:rsid w:val="001A13E1"/>
    <w:rsid w:val="001A1CFA"/>
    <w:rsid w:val="001A24E8"/>
    <w:rsid w:val="001A5BD5"/>
    <w:rsid w:val="001A63D1"/>
    <w:rsid w:val="001A6CD8"/>
    <w:rsid w:val="001B2337"/>
    <w:rsid w:val="001B293A"/>
    <w:rsid w:val="001B7644"/>
    <w:rsid w:val="001B77C1"/>
    <w:rsid w:val="001B7F59"/>
    <w:rsid w:val="001C004A"/>
    <w:rsid w:val="001C0768"/>
    <w:rsid w:val="001C21F8"/>
    <w:rsid w:val="001C2A83"/>
    <w:rsid w:val="001C3CCA"/>
    <w:rsid w:val="001C4090"/>
    <w:rsid w:val="001C5CC0"/>
    <w:rsid w:val="001C629D"/>
    <w:rsid w:val="001C737C"/>
    <w:rsid w:val="001C7601"/>
    <w:rsid w:val="001D1B89"/>
    <w:rsid w:val="001D24D8"/>
    <w:rsid w:val="001D45CE"/>
    <w:rsid w:val="001D4C3F"/>
    <w:rsid w:val="001D5705"/>
    <w:rsid w:val="001D73BF"/>
    <w:rsid w:val="001E2C2D"/>
    <w:rsid w:val="001E4D92"/>
    <w:rsid w:val="001E4DA0"/>
    <w:rsid w:val="001E6FB2"/>
    <w:rsid w:val="001F0416"/>
    <w:rsid w:val="001F2832"/>
    <w:rsid w:val="001F2AFF"/>
    <w:rsid w:val="001F4915"/>
    <w:rsid w:val="001F5422"/>
    <w:rsid w:val="001F590C"/>
    <w:rsid w:val="001F5CFD"/>
    <w:rsid w:val="001F6357"/>
    <w:rsid w:val="001F743B"/>
    <w:rsid w:val="0020038A"/>
    <w:rsid w:val="0020251A"/>
    <w:rsid w:val="00202CE7"/>
    <w:rsid w:val="00204057"/>
    <w:rsid w:val="002056DA"/>
    <w:rsid w:val="002057B2"/>
    <w:rsid w:val="00205CC9"/>
    <w:rsid w:val="00205D09"/>
    <w:rsid w:val="00206297"/>
    <w:rsid w:val="00211E28"/>
    <w:rsid w:val="0021287E"/>
    <w:rsid w:val="0021463E"/>
    <w:rsid w:val="00215410"/>
    <w:rsid w:val="00216E0C"/>
    <w:rsid w:val="00221E4B"/>
    <w:rsid w:val="00222185"/>
    <w:rsid w:val="00222A4F"/>
    <w:rsid w:val="00222CDB"/>
    <w:rsid w:val="00223E3D"/>
    <w:rsid w:val="002245FB"/>
    <w:rsid w:val="0022695A"/>
    <w:rsid w:val="002301E1"/>
    <w:rsid w:val="00231136"/>
    <w:rsid w:val="002315DA"/>
    <w:rsid w:val="00231E96"/>
    <w:rsid w:val="0023327B"/>
    <w:rsid w:val="00233641"/>
    <w:rsid w:val="002350D0"/>
    <w:rsid w:val="002360C7"/>
    <w:rsid w:val="00237CDD"/>
    <w:rsid w:val="00240092"/>
    <w:rsid w:val="0024176A"/>
    <w:rsid w:val="00244CA1"/>
    <w:rsid w:val="00245665"/>
    <w:rsid w:val="00245DBB"/>
    <w:rsid w:val="00247DFF"/>
    <w:rsid w:val="00251626"/>
    <w:rsid w:val="00253448"/>
    <w:rsid w:val="00253F9A"/>
    <w:rsid w:val="002550CE"/>
    <w:rsid w:val="00255153"/>
    <w:rsid w:val="0025632C"/>
    <w:rsid w:val="002563B7"/>
    <w:rsid w:val="00256E60"/>
    <w:rsid w:val="00257188"/>
    <w:rsid w:val="00257BB6"/>
    <w:rsid w:val="00262E17"/>
    <w:rsid w:val="00264616"/>
    <w:rsid w:val="00265A38"/>
    <w:rsid w:val="0026699A"/>
    <w:rsid w:val="002706EF"/>
    <w:rsid w:val="00270F0E"/>
    <w:rsid w:val="00272082"/>
    <w:rsid w:val="002720B6"/>
    <w:rsid w:val="00274347"/>
    <w:rsid w:val="002806D1"/>
    <w:rsid w:val="00283863"/>
    <w:rsid w:val="002902A8"/>
    <w:rsid w:val="002902F6"/>
    <w:rsid w:val="002915BF"/>
    <w:rsid w:val="0029266B"/>
    <w:rsid w:val="002926E5"/>
    <w:rsid w:val="002930F2"/>
    <w:rsid w:val="00294B62"/>
    <w:rsid w:val="002A24D5"/>
    <w:rsid w:val="002A26F7"/>
    <w:rsid w:val="002A2923"/>
    <w:rsid w:val="002A6380"/>
    <w:rsid w:val="002A6AF3"/>
    <w:rsid w:val="002B1359"/>
    <w:rsid w:val="002B4BA1"/>
    <w:rsid w:val="002B4BAD"/>
    <w:rsid w:val="002B523E"/>
    <w:rsid w:val="002B6276"/>
    <w:rsid w:val="002C0EE9"/>
    <w:rsid w:val="002C10C3"/>
    <w:rsid w:val="002C2EE7"/>
    <w:rsid w:val="002C33A7"/>
    <w:rsid w:val="002C385F"/>
    <w:rsid w:val="002C3CBB"/>
    <w:rsid w:val="002C4511"/>
    <w:rsid w:val="002C5305"/>
    <w:rsid w:val="002D1423"/>
    <w:rsid w:val="002D2148"/>
    <w:rsid w:val="002D399D"/>
    <w:rsid w:val="002D3AFE"/>
    <w:rsid w:val="002D444E"/>
    <w:rsid w:val="002D544E"/>
    <w:rsid w:val="002D66F9"/>
    <w:rsid w:val="002D6A4D"/>
    <w:rsid w:val="002E1647"/>
    <w:rsid w:val="002E3FCF"/>
    <w:rsid w:val="002E5B28"/>
    <w:rsid w:val="002E6A82"/>
    <w:rsid w:val="002E6D0D"/>
    <w:rsid w:val="002E6D45"/>
    <w:rsid w:val="002E6E98"/>
    <w:rsid w:val="002E70C2"/>
    <w:rsid w:val="002E73D3"/>
    <w:rsid w:val="002F02B7"/>
    <w:rsid w:val="002F037B"/>
    <w:rsid w:val="002F0A31"/>
    <w:rsid w:val="002F2300"/>
    <w:rsid w:val="002F593F"/>
    <w:rsid w:val="002F7450"/>
    <w:rsid w:val="002F7AAF"/>
    <w:rsid w:val="00301704"/>
    <w:rsid w:val="003034C2"/>
    <w:rsid w:val="00304F77"/>
    <w:rsid w:val="00306D9B"/>
    <w:rsid w:val="00307083"/>
    <w:rsid w:val="00313BC8"/>
    <w:rsid w:val="00313D5A"/>
    <w:rsid w:val="00316213"/>
    <w:rsid w:val="00316BEC"/>
    <w:rsid w:val="00316F44"/>
    <w:rsid w:val="00320D5A"/>
    <w:rsid w:val="003213A8"/>
    <w:rsid w:val="003220D6"/>
    <w:rsid w:val="00322190"/>
    <w:rsid w:val="00322B63"/>
    <w:rsid w:val="00322EF6"/>
    <w:rsid w:val="00323657"/>
    <w:rsid w:val="00324192"/>
    <w:rsid w:val="003248B4"/>
    <w:rsid w:val="00330323"/>
    <w:rsid w:val="00332462"/>
    <w:rsid w:val="00333947"/>
    <w:rsid w:val="00333C0A"/>
    <w:rsid w:val="003352BB"/>
    <w:rsid w:val="003359B6"/>
    <w:rsid w:val="00335B6E"/>
    <w:rsid w:val="003379A8"/>
    <w:rsid w:val="00337DF5"/>
    <w:rsid w:val="003433C9"/>
    <w:rsid w:val="00343838"/>
    <w:rsid w:val="003448B9"/>
    <w:rsid w:val="003475A6"/>
    <w:rsid w:val="0034789A"/>
    <w:rsid w:val="003508FD"/>
    <w:rsid w:val="00352521"/>
    <w:rsid w:val="00353888"/>
    <w:rsid w:val="00354136"/>
    <w:rsid w:val="0035432D"/>
    <w:rsid w:val="00354A59"/>
    <w:rsid w:val="003573E8"/>
    <w:rsid w:val="0035789B"/>
    <w:rsid w:val="00360457"/>
    <w:rsid w:val="0036068E"/>
    <w:rsid w:val="00363985"/>
    <w:rsid w:val="003657B5"/>
    <w:rsid w:val="00366157"/>
    <w:rsid w:val="003675EC"/>
    <w:rsid w:val="00371D29"/>
    <w:rsid w:val="003734C2"/>
    <w:rsid w:val="0037429C"/>
    <w:rsid w:val="003743CD"/>
    <w:rsid w:val="00377620"/>
    <w:rsid w:val="00377E8D"/>
    <w:rsid w:val="00380952"/>
    <w:rsid w:val="003819F9"/>
    <w:rsid w:val="00382C7A"/>
    <w:rsid w:val="00382D64"/>
    <w:rsid w:val="003834C1"/>
    <w:rsid w:val="0038373D"/>
    <w:rsid w:val="003873D8"/>
    <w:rsid w:val="0039127B"/>
    <w:rsid w:val="00391A97"/>
    <w:rsid w:val="003923BD"/>
    <w:rsid w:val="003940DD"/>
    <w:rsid w:val="003941ED"/>
    <w:rsid w:val="00395CD2"/>
    <w:rsid w:val="00395DAA"/>
    <w:rsid w:val="00395E4C"/>
    <w:rsid w:val="003963AD"/>
    <w:rsid w:val="00396D84"/>
    <w:rsid w:val="003A1318"/>
    <w:rsid w:val="003A2111"/>
    <w:rsid w:val="003A2504"/>
    <w:rsid w:val="003A2F5B"/>
    <w:rsid w:val="003A2F66"/>
    <w:rsid w:val="003A319D"/>
    <w:rsid w:val="003A3C44"/>
    <w:rsid w:val="003A5925"/>
    <w:rsid w:val="003A5F23"/>
    <w:rsid w:val="003A72AF"/>
    <w:rsid w:val="003A758B"/>
    <w:rsid w:val="003A7C64"/>
    <w:rsid w:val="003A7D3A"/>
    <w:rsid w:val="003B0493"/>
    <w:rsid w:val="003B1029"/>
    <w:rsid w:val="003B115B"/>
    <w:rsid w:val="003B48F2"/>
    <w:rsid w:val="003B587C"/>
    <w:rsid w:val="003B5BF5"/>
    <w:rsid w:val="003B5EBE"/>
    <w:rsid w:val="003B60ED"/>
    <w:rsid w:val="003B7C33"/>
    <w:rsid w:val="003C194C"/>
    <w:rsid w:val="003C3B21"/>
    <w:rsid w:val="003C5414"/>
    <w:rsid w:val="003C5B53"/>
    <w:rsid w:val="003C6A4B"/>
    <w:rsid w:val="003C6FB1"/>
    <w:rsid w:val="003C76D3"/>
    <w:rsid w:val="003C7AA8"/>
    <w:rsid w:val="003D02D1"/>
    <w:rsid w:val="003D47FD"/>
    <w:rsid w:val="003D6CCD"/>
    <w:rsid w:val="003D7CD6"/>
    <w:rsid w:val="003E0013"/>
    <w:rsid w:val="003E3535"/>
    <w:rsid w:val="003E48CC"/>
    <w:rsid w:val="003E549E"/>
    <w:rsid w:val="003E5F44"/>
    <w:rsid w:val="003E633F"/>
    <w:rsid w:val="003E66AE"/>
    <w:rsid w:val="003F108C"/>
    <w:rsid w:val="003F3B85"/>
    <w:rsid w:val="003F4807"/>
    <w:rsid w:val="003F63B4"/>
    <w:rsid w:val="003F6964"/>
    <w:rsid w:val="003F6BC0"/>
    <w:rsid w:val="003F6EF6"/>
    <w:rsid w:val="003F79BD"/>
    <w:rsid w:val="003F7D4F"/>
    <w:rsid w:val="004001EE"/>
    <w:rsid w:val="00400A4E"/>
    <w:rsid w:val="00401272"/>
    <w:rsid w:val="004013FB"/>
    <w:rsid w:val="00401DA8"/>
    <w:rsid w:val="00402AAC"/>
    <w:rsid w:val="00403333"/>
    <w:rsid w:val="00404572"/>
    <w:rsid w:val="00405573"/>
    <w:rsid w:val="00406E0C"/>
    <w:rsid w:val="00407A97"/>
    <w:rsid w:val="004118A6"/>
    <w:rsid w:val="00414025"/>
    <w:rsid w:val="004150B9"/>
    <w:rsid w:val="00415CEE"/>
    <w:rsid w:val="00415E0F"/>
    <w:rsid w:val="00415E85"/>
    <w:rsid w:val="00417001"/>
    <w:rsid w:val="0041741F"/>
    <w:rsid w:val="00420712"/>
    <w:rsid w:val="004214A2"/>
    <w:rsid w:val="004225F2"/>
    <w:rsid w:val="00422C42"/>
    <w:rsid w:val="004233DD"/>
    <w:rsid w:val="0042373B"/>
    <w:rsid w:val="004245D2"/>
    <w:rsid w:val="004267FF"/>
    <w:rsid w:val="0042797C"/>
    <w:rsid w:val="00427C1D"/>
    <w:rsid w:val="0043351E"/>
    <w:rsid w:val="00435EB5"/>
    <w:rsid w:val="0043602E"/>
    <w:rsid w:val="00436459"/>
    <w:rsid w:val="00437E6E"/>
    <w:rsid w:val="004412A3"/>
    <w:rsid w:val="0044194F"/>
    <w:rsid w:val="00441F18"/>
    <w:rsid w:val="00442666"/>
    <w:rsid w:val="004447D7"/>
    <w:rsid w:val="0044482C"/>
    <w:rsid w:val="004457C8"/>
    <w:rsid w:val="0045071F"/>
    <w:rsid w:val="0045121D"/>
    <w:rsid w:val="004532E0"/>
    <w:rsid w:val="00453E2C"/>
    <w:rsid w:val="00454396"/>
    <w:rsid w:val="00457253"/>
    <w:rsid w:val="00461256"/>
    <w:rsid w:val="00461518"/>
    <w:rsid w:val="00463232"/>
    <w:rsid w:val="0046439E"/>
    <w:rsid w:val="004647A0"/>
    <w:rsid w:val="00466447"/>
    <w:rsid w:val="004675D5"/>
    <w:rsid w:val="0046798D"/>
    <w:rsid w:val="00474A2E"/>
    <w:rsid w:val="00474EA5"/>
    <w:rsid w:val="00477EDE"/>
    <w:rsid w:val="00483AC6"/>
    <w:rsid w:val="00484C04"/>
    <w:rsid w:val="004852FD"/>
    <w:rsid w:val="00486003"/>
    <w:rsid w:val="004866E5"/>
    <w:rsid w:val="0048690C"/>
    <w:rsid w:val="00490019"/>
    <w:rsid w:val="0049028B"/>
    <w:rsid w:val="00491D4E"/>
    <w:rsid w:val="0049207D"/>
    <w:rsid w:val="00493E0D"/>
    <w:rsid w:val="00494627"/>
    <w:rsid w:val="0049542E"/>
    <w:rsid w:val="004A0208"/>
    <w:rsid w:val="004A0344"/>
    <w:rsid w:val="004A2018"/>
    <w:rsid w:val="004A229F"/>
    <w:rsid w:val="004A3851"/>
    <w:rsid w:val="004A51E0"/>
    <w:rsid w:val="004A5ED5"/>
    <w:rsid w:val="004A73BF"/>
    <w:rsid w:val="004A7B4A"/>
    <w:rsid w:val="004B0E35"/>
    <w:rsid w:val="004B16EF"/>
    <w:rsid w:val="004B1C85"/>
    <w:rsid w:val="004B2F64"/>
    <w:rsid w:val="004B43F4"/>
    <w:rsid w:val="004B61B9"/>
    <w:rsid w:val="004B621F"/>
    <w:rsid w:val="004B6249"/>
    <w:rsid w:val="004B6A7B"/>
    <w:rsid w:val="004B6E19"/>
    <w:rsid w:val="004C056C"/>
    <w:rsid w:val="004C333E"/>
    <w:rsid w:val="004C349C"/>
    <w:rsid w:val="004C3910"/>
    <w:rsid w:val="004C3B1B"/>
    <w:rsid w:val="004C48C8"/>
    <w:rsid w:val="004C50AC"/>
    <w:rsid w:val="004C54D7"/>
    <w:rsid w:val="004C54FC"/>
    <w:rsid w:val="004D0231"/>
    <w:rsid w:val="004D15F2"/>
    <w:rsid w:val="004D269A"/>
    <w:rsid w:val="004D4105"/>
    <w:rsid w:val="004D63FC"/>
    <w:rsid w:val="004E0DA1"/>
    <w:rsid w:val="004E0EDA"/>
    <w:rsid w:val="004E0F90"/>
    <w:rsid w:val="004E4841"/>
    <w:rsid w:val="004E5038"/>
    <w:rsid w:val="004E52F4"/>
    <w:rsid w:val="004F0B35"/>
    <w:rsid w:val="004F0C6C"/>
    <w:rsid w:val="004F1ACB"/>
    <w:rsid w:val="004F2BFE"/>
    <w:rsid w:val="004F3CE6"/>
    <w:rsid w:val="004F4A07"/>
    <w:rsid w:val="004F5384"/>
    <w:rsid w:val="004F61FE"/>
    <w:rsid w:val="004F7495"/>
    <w:rsid w:val="00500113"/>
    <w:rsid w:val="00501032"/>
    <w:rsid w:val="00502A87"/>
    <w:rsid w:val="00505482"/>
    <w:rsid w:val="005060FC"/>
    <w:rsid w:val="00506306"/>
    <w:rsid w:val="00507D92"/>
    <w:rsid w:val="00510358"/>
    <w:rsid w:val="005103F1"/>
    <w:rsid w:val="0051324D"/>
    <w:rsid w:val="00513489"/>
    <w:rsid w:val="005142FE"/>
    <w:rsid w:val="00514D70"/>
    <w:rsid w:val="0051618C"/>
    <w:rsid w:val="005170C3"/>
    <w:rsid w:val="00517A38"/>
    <w:rsid w:val="00520D02"/>
    <w:rsid w:val="005210A4"/>
    <w:rsid w:val="00522426"/>
    <w:rsid w:val="0052262F"/>
    <w:rsid w:val="00523AB0"/>
    <w:rsid w:val="0052603D"/>
    <w:rsid w:val="0052616D"/>
    <w:rsid w:val="005266AD"/>
    <w:rsid w:val="00526CD8"/>
    <w:rsid w:val="005273FB"/>
    <w:rsid w:val="00530088"/>
    <w:rsid w:val="00530258"/>
    <w:rsid w:val="00530B4A"/>
    <w:rsid w:val="00531807"/>
    <w:rsid w:val="00531BBF"/>
    <w:rsid w:val="00534184"/>
    <w:rsid w:val="00534892"/>
    <w:rsid w:val="00534EB7"/>
    <w:rsid w:val="005359C9"/>
    <w:rsid w:val="005373BB"/>
    <w:rsid w:val="00540618"/>
    <w:rsid w:val="0054698E"/>
    <w:rsid w:val="00546E9B"/>
    <w:rsid w:val="00551FB7"/>
    <w:rsid w:val="00552621"/>
    <w:rsid w:val="0055443E"/>
    <w:rsid w:val="0055624D"/>
    <w:rsid w:val="005572F1"/>
    <w:rsid w:val="005601DF"/>
    <w:rsid w:val="00560A37"/>
    <w:rsid w:val="005616D3"/>
    <w:rsid w:val="00561ABC"/>
    <w:rsid w:val="0056295D"/>
    <w:rsid w:val="00563419"/>
    <w:rsid w:val="0056522E"/>
    <w:rsid w:val="005655B2"/>
    <w:rsid w:val="00570E03"/>
    <w:rsid w:val="00571DE2"/>
    <w:rsid w:val="0057292C"/>
    <w:rsid w:val="00575606"/>
    <w:rsid w:val="005772BB"/>
    <w:rsid w:val="00581BF5"/>
    <w:rsid w:val="00581E02"/>
    <w:rsid w:val="00584148"/>
    <w:rsid w:val="00584787"/>
    <w:rsid w:val="005849E8"/>
    <w:rsid w:val="00585679"/>
    <w:rsid w:val="00586F60"/>
    <w:rsid w:val="0059239B"/>
    <w:rsid w:val="00592700"/>
    <w:rsid w:val="005932A5"/>
    <w:rsid w:val="0059357A"/>
    <w:rsid w:val="00595170"/>
    <w:rsid w:val="005962A3"/>
    <w:rsid w:val="005966FC"/>
    <w:rsid w:val="00596C36"/>
    <w:rsid w:val="00597A2D"/>
    <w:rsid w:val="005A1D0E"/>
    <w:rsid w:val="005A2F26"/>
    <w:rsid w:val="005A31B1"/>
    <w:rsid w:val="005A32AC"/>
    <w:rsid w:val="005A377D"/>
    <w:rsid w:val="005A4EFF"/>
    <w:rsid w:val="005A5332"/>
    <w:rsid w:val="005B0626"/>
    <w:rsid w:val="005B4D5D"/>
    <w:rsid w:val="005B74F4"/>
    <w:rsid w:val="005B7941"/>
    <w:rsid w:val="005C09C2"/>
    <w:rsid w:val="005C1CC8"/>
    <w:rsid w:val="005C2471"/>
    <w:rsid w:val="005C6199"/>
    <w:rsid w:val="005C66E4"/>
    <w:rsid w:val="005C6937"/>
    <w:rsid w:val="005C7C56"/>
    <w:rsid w:val="005D045F"/>
    <w:rsid w:val="005D1DCE"/>
    <w:rsid w:val="005D4069"/>
    <w:rsid w:val="005D6EF3"/>
    <w:rsid w:val="005E0011"/>
    <w:rsid w:val="005E1FD8"/>
    <w:rsid w:val="005E24DB"/>
    <w:rsid w:val="005E3E2F"/>
    <w:rsid w:val="005E5B33"/>
    <w:rsid w:val="005E5B50"/>
    <w:rsid w:val="005E5C50"/>
    <w:rsid w:val="005E5CDA"/>
    <w:rsid w:val="005E696B"/>
    <w:rsid w:val="005F1883"/>
    <w:rsid w:val="005F1BC7"/>
    <w:rsid w:val="005F26E8"/>
    <w:rsid w:val="005F47F7"/>
    <w:rsid w:val="005F71F8"/>
    <w:rsid w:val="005F7324"/>
    <w:rsid w:val="005F7E54"/>
    <w:rsid w:val="00601DA7"/>
    <w:rsid w:val="0060348D"/>
    <w:rsid w:val="00603711"/>
    <w:rsid w:val="00604FBD"/>
    <w:rsid w:val="00605868"/>
    <w:rsid w:val="00605930"/>
    <w:rsid w:val="00607F4B"/>
    <w:rsid w:val="0061070E"/>
    <w:rsid w:val="00610C9C"/>
    <w:rsid w:val="00611977"/>
    <w:rsid w:val="0061230D"/>
    <w:rsid w:val="00612C92"/>
    <w:rsid w:val="0061373A"/>
    <w:rsid w:val="00613E84"/>
    <w:rsid w:val="00616490"/>
    <w:rsid w:val="00617B16"/>
    <w:rsid w:val="00620131"/>
    <w:rsid w:val="00620E8D"/>
    <w:rsid w:val="00621E50"/>
    <w:rsid w:val="00622E1B"/>
    <w:rsid w:val="006248B1"/>
    <w:rsid w:val="00625495"/>
    <w:rsid w:val="00625929"/>
    <w:rsid w:val="00625ADD"/>
    <w:rsid w:val="00626776"/>
    <w:rsid w:val="00630E38"/>
    <w:rsid w:val="00631863"/>
    <w:rsid w:val="0063252A"/>
    <w:rsid w:val="0063286B"/>
    <w:rsid w:val="006339DD"/>
    <w:rsid w:val="0063412F"/>
    <w:rsid w:val="00634217"/>
    <w:rsid w:val="00636642"/>
    <w:rsid w:val="00636BE6"/>
    <w:rsid w:val="00641D83"/>
    <w:rsid w:val="00641F03"/>
    <w:rsid w:val="006423FA"/>
    <w:rsid w:val="00642EE5"/>
    <w:rsid w:val="0064341F"/>
    <w:rsid w:val="0064634A"/>
    <w:rsid w:val="00646643"/>
    <w:rsid w:val="0064670B"/>
    <w:rsid w:val="00646888"/>
    <w:rsid w:val="00647030"/>
    <w:rsid w:val="00650BD1"/>
    <w:rsid w:val="006512E1"/>
    <w:rsid w:val="00651CBA"/>
    <w:rsid w:val="00652363"/>
    <w:rsid w:val="00654CAA"/>
    <w:rsid w:val="006557AA"/>
    <w:rsid w:val="006564E6"/>
    <w:rsid w:val="006571B0"/>
    <w:rsid w:val="00660AA0"/>
    <w:rsid w:val="00660CC9"/>
    <w:rsid w:val="00660EA5"/>
    <w:rsid w:val="006611D3"/>
    <w:rsid w:val="00662596"/>
    <w:rsid w:val="00665DF5"/>
    <w:rsid w:val="00666449"/>
    <w:rsid w:val="006666E9"/>
    <w:rsid w:val="0066751B"/>
    <w:rsid w:val="00667B03"/>
    <w:rsid w:val="0067368C"/>
    <w:rsid w:val="0067396C"/>
    <w:rsid w:val="00675522"/>
    <w:rsid w:val="00680541"/>
    <w:rsid w:val="0068249F"/>
    <w:rsid w:val="00682C88"/>
    <w:rsid w:val="00683B3A"/>
    <w:rsid w:val="00684386"/>
    <w:rsid w:val="00684398"/>
    <w:rsid w:val="0069246F"/>
    <w:rsid w:val="006925C2"/>
    <w:rsid w:val="00693234"/>
    <w:rsid w:val="00694923"/>
    <w:rsid w:val="00696C76"/>
    <w:rsid w:val="00696F1E"/>
    <w:rsid w:val="006978EA"/>
    <w:rsid w:val="00697F63"/>
    <w:rsid w:val="006A00BD"/>
    <w:rsid w:val="006A010B"/>
    <w:rsid w:val="006A0569"/>
    <w:rsid w:val="006A1C47"/>
    <w:rsid w:val="006A23A1"/>
    <w:rsid w:val="006A3FB9"/>
    <w:rsid w:val="006A4286"/>
    <w:rsid w:val="006A71B4"/>
    <w:rsid w:val="006A7FF4"/>
    <w:rsid w:val="006B1C1D"/>
    <w:rsid w:val="006B2D13"/>
    <w:rsid w:val="006B32F4"/>
    <w:rsid w:val="006B4403"/>
    <w:rsid w:val="006B44AB"/>
    <w:rsid w:val="006B5C65"/>
    <w:rsid w:val="006B7DB0"/>
    <w:rsid w:val="006C10EE"/>
    <w:rsid w:val="006C5FE4"/>
    <w:rsid w:val="006D01F7"/>
    <w:rsid w:val="006D0606"/>
    <w:rsid w:val="006D17DE"/>
    <w:rsid w:val="006D37E9"/>
    <w:rsid w:val="006D5025"/>
    <w:rsid w:val="006D5411"/>
    <w:rsid w:val="006E0773"/>
    <w:rsid w:val="006E458B"/>
    <w:rsid w:val="006E4C65"/>
    <w:rsid w:val="006E500D"/>
    <w:rsid w:val="006E6EA4"/>
    <w:rsid w:val="006E7299"/>
    <w:rsid w:val="006E7F31"/>
    <w:rsid w:val="006F596F"/>
    <w:rsid w:val="006F72BD"/>
    <w:rsid w:val="006F73E2"/>
    <w:rsid w:val="006F7BB5"/>
    <w:rsid w:val="0070088F"/>
    <w:rsid w:val="00703C5C"/>
    <w:rsid w:val="0070413F"/>
    <w:rsid w:val="00706D80"/>
    <w:rsid w:val="00706D8A"/>
    <w:rsid w:val="00710159"/>
    <w:rsid w:val="007128B1"/>
    <w:rsid w:val="00712F55"/>
    <w:rsid w:val="0071437A"/>
    <w:rsid w:val="0071753E"/>
    <w:rsid w:val="0071781B"/>
    <w:rsid w:val="00723471"/>
    <w:rsid w:val="00731457"/>
    <w:rsid w:val="007323C1"/>
    <w:rsid w:val="0073295B"/>
    <w:rsid w:val="00735267"/>
    <w:rsid w:val="0073617F"/>
    <w:rsid w:val="0073627C"/>
    <w:rsid w:val="0073677C"/>
    <w:rsid w:val="0073702E"/>
    <w:rsid w:val="00737C5A"/>
    <w:rsid w:val="00740713"/>
    <w:rsid w:val="00742BF3"/>
    <w:rsid w:val="0074362C"/>
    <w:rsid w:val="007442B5"/>
    <w:rsid w:val="007447E1"/>
    <w:rsid w:val="00745233"/>
    <w:rsid w:val="00746ED2"/>
    <w:rsid w:val="00747575"/>
    <w:rsid w:val="00751323"/>
    <w:rsid w:val="00751939"/>
    <w:rsid w:val="007519F2"/>
    <w:rsid w:val="00753CA0"/>
    <w:rsid w:val="00754A3B"/>
    <w:rsid w:val="00757767"/>
    <w:rsid w:val="0076001F"/>
    <w:rsid w:val="0076050D"/>
    <w:rsid w:val="007610FA"/>
    <w:rsid w:val="00765FF5"/>
    <w:rsid w:val="00766588"/>
    <w:rsid w:val="007668CC"/>
    <w:rsid w:val="00766B65"/>
    <w:rsid w:val="00766C8A"/>
    <w:rsid w:val="00770B92"/>
    <w:rsid w:val="007710BF"/>
    <w:rsid w:val="0077115E"/>
    <w:rsid w:val="00772179"/>
    <w:rsid w:val="007738AF"/>
    <w:rsid w:val="007759C1"/>
    <w:rsid w:val="007775B5"/>
    <w:rsid w:val="00777DB8"/>
    <w:rsid w:val="007809C9"/>
    <w:rsid w:val="00781076"/>
    <w:rsid w:val="007825B4"/>
    <w:rsid w:val="00784B42"/>
    <w:rsid w:val="00786259"/>
    <w:rsid w:val="00790386"/>
    <w:rsid w:val="00791F54"/>
    <w:rsid w:val="00794D29"/>
    <w:rsid w:val="00795F93"/>
    <w:rsid w:val="007A0647"/>
    <w:rsid w:val="007A1B61"/>
    <w:rsid w:val="007A49BE"/>
    <w:rsid w:val="007A5893"/>
    <w:rsid w:val="007B0173"/>
    <w:rsid w:val="007B0B8F"/>
    <w:rsid w:val="007B1870"/>
    <w:rsid w:val="007B1C94"/>
    <w:rsid w:val="007B574F"/>
    <w:rsid w:val="007B5D4C"/>
    <w:rsid w:val="007B6E6A"/>
    <w:rsid w:val="007B7D8B"/>
    <w:rsid w:val="007C2288"/>
    <w:rsid w:val="007C3295"/>
    <w:rsid w:val="007C329B"/>
    <w:rsid w:val="007C3CEC"/>
    <w:rsid w:val="007C4D0A"/>
    <w:rsid w:val="007C5C8C"/>
    <w:rsid w:val="007C5E34"/>
    <w:rsid w:val="007C6235"/>
    <w:rsid w:val="007C7C92"/>
    <w:rsid w:val="007D0E8F"/>
    <w:rsid w:val="007D109D"/>
    <w:rsid w:val="007D2209"/>
    <w:rsid w:val="007E09D7"/>
    <w:rsid w:val="007E2EEB"/>
    <w:rsid w:val="007E3338"/>
    <w:rsid w:val="007E35AE"/>
    <w:rsid w:val="007E3F7C"/>
    <w:rsid w:val="007E5B2A"/>
    <w:rsid w:val="007E6B6D"/>
    <w:rsid w:val="007F4D22"/>
    <w:rsid w:val="007F6000"/>
    <w:rsid w:val="007F6B80"/>
    <w:rsid w:val="0080005D"/>
    <w:rsid w:val="00803920"/>
    <w:rsid w:val="008042A4"/>
    <w:rsid w:val="00805B99"/>
    <w:rsid w:val="00805DA2"/>
    <w:rsid w:val="00807A67"/>
    <w:rsid w:val="008118A9"/>
    <w:rsid w:val="00816272"/>
    <w:rsid w:val="008213FD"/>
    <w:rsid w:val="008214A5"/>
    <w:rsid w:val="00821908"/>
    <w:rsid w:val="0082205A"/>
    <w:rsid w:val="0082214A"/>
    <w:rsid w:val="00822DFC"/>
    <w:rsid w:val="00825AEA"/>
    <w:rsid w:val="00827BE0"/>
    <w:rsid w:val="00827BF3"/>
    <w:rsid w:val="0083043E"/>
    <w:rsid w:val="0083308E"/>
    <w:rsid w:val="00833299"/>
    <w:rsid w:val="00834701"/>
    <w:rsid w:val="00834F0F"/>
    <w:rsid w:val="00835D35"/>
    <w:rsid w:val="00837362"/>
    <w:rsid w:val="008414F7"/>
    <w:rsid w:val="008420CA"/>
    <w:rsid w:val="008427A2"/>
    <w:rsid w:val="00842F11"/>
    <w:rsid w:val="008467AD"/>
    <w:rsid w:val="008504D5"/>
    <w:rsid w:val="0085252A"/>
    <w:rsid w:val="008544BC"/>
    <w:rsid w:val="00854FDE"/>
    <w:rsid w:val="008551EF"/>
    <w:rsid w:val="0085521F"/>
    <w:rsid w:val="008553E6"/>
    <w:rsid w:val="00855515"/>
    <w:rsid w:val="00855F69"/>
    <w:rsid w:val="00861946"/>
    <w:rsid w:val="008623F5"/>
    <w:rsid w:val="008629A0"/>
    <w:rsid w:val="00863DCD"/>
    <w:rsid w:val="008666EE"/>
    <w:rsid w:val="00866C48"/>
    <w:rsid w:val="00867B19"/>
    <w:rsid w:val="00874D39"/>
    <w:rsid w:val="008758AC"/>
    <w:rsid w:val="00876777"/>
    <w:rsid w:val="00877B01"/>
    <w:rsid w:val="008812B7"/>
    <w:rsid w:val="00883609"/>
    <w:rsid w:val="0088361D"/>
    <w:rsid w:val="008850A1"/>
    <w:rsid w:val="008878A8"/>
    <w:rsid w:val="00887DAE"/>
    <w:rsid w:val="00890219"/>
    <w:rsid w:val="008907D7"/>
    <w:rsid w:val="00891015"/>
    <w:rsid w:val="008913CF"/>
    <w:rsid w:val="0089279C"/>
    <w:rsid w:val="0089343F"/>
    <w:rsid w:val="008941A7"/>
    <w:rsid w:val="00897662"/>
    <w:rsid w:val="008A0AFE"/>
    <w:rsid w:val="008A213D"/>
    <w:rsid w:val="008A2C32"/>
    <w:rsid w:val="008A3CE7"/>
    <w:rsid w:val="008A3F5B"/>
    <w:rsid w:val="008A4A7F"/>
    <w:rsid w:val="008A55B7"/>
    <w:rsid w:val="008A5A25"/>
    <w:rsid w:val="008A693C"/>
    <w:rsid w:val="008B0FE3"/>
    <w:rsid w:val="008B1832"/>
    <w:rsid w:val="008B3C8E"/>
    <w:rsid w:val="008B4A78"/>
    <w:rsid w:val="008B4BBD"/>
    <w:rsid w:val="008B53D5"/>
    <w:rsid w:val="008B65F1"/>
    <w:rsid w:val="008B7499"/>
    <w:rsid w:val="008B7798"/>
    <w:rsid w:val="008B7A27"/>
    <w:rsid w:val="008B7E87"/>
    <w:rsid w:val="008C047E"/>
    <w:rsid w:val="008C186D"/>
    <w:rsid w:val="008C199D"/>
    <w:rsid w:val="008C1CF5"/>
    <w:rsid w:val="008C24A3"/>
    <w:rsid w:val="008C2AC6"/>
    <w:rsid w:val="008C3A51"/>
    <w:rsid w:val="008C3E38"/>
    <w:rsid w:val="008C3EF7"/>
    <w:rsid w:val="008C430F"/>
    <w:rsid w:val="008C4DDC"/>
    <w:rsid w:val="008C6715"/>
    <w:rsid w:val="008C73E2"/>
    <w:rsid w:val="008C7654"/>
    <w:rsid w:val="008D4D42"/>
    <w:rsid w:val="008D542F"/>
    <w:rsid w:val="008D56BB"/>
    <w:rsid w:val="008D5D78"/>
    <w:rsid w:val="008D6F61"/>
    <w:rsid w:val="008D7066"/>
    <w:rsid w:val="008E1014"/>
    <w:rsid w:val="008E1F8E"/>
    <w:rsid w:val="008E3014"/>
    <w:rsid w:val="008E30CC"/>
    <w:rsid w:val="008E3F81"/>
    <w:rsid w:val="008E77F6"/>
    <w:rsid w:val="008F217E"/>
    <w:rsid w:val="008F33E1"/>
    <w:rsid w:val="008F6106"/>
    <w:rsid w:val="008F7FFB"/>
    <w:rsid w:val="009017E2"/>
    <w:rsid w:val="00902BC8"/>
    <w:rsid w:val="00902EC5"/>
    <w:rsid w:val="009030C1"/>
    <w:rsid w:val="00904130"/>
    <w:rsid w:val="009044A6"/>
    <w:rsid w:val="0090468F"/>
    <w:rsid w:val="009063C1"/>
    <w:rsid w:val="0090713C"/>
    <w:rsid w:val="009076CF"/>
    <w:rsid w:val="00910183"/>
    <w:rsid w:val="00912CC4"/>
    <w:rsid w:val="0091399A"/>
    <w:rsid w:val="00913B21"/>
    <w:rsid w:val="009163A1"/>
    <w:rsid w:val="0092104F"/>
    <w:rsid w:val="00921354"/>
    <w:rsid w:val="00921FCD"/>
    <w:rsid w:val="009248A2"/>
    <w:rsid w:val="0092574E"/>
    <w:rsid w:val="009258A6"/>
    <w:rsid w:val="00926A02"/>
    <w:rsid w:val="00927F41"/>
    <w:rsid w:val="0093159D"/>
    <w:rsid w:val="00932E32"/>
    <w:rsid w:val="00934E4D"/>
    <w:rsid w:val="00934ECE"/>
    <w:rsid w:val="0093567C"/>
    <w:rsid w:val="00936D81"/>
    <w:rsid w:val="00940F46"/>
    <w:rsid w:val="009416AC"/>
    <w:rsid w:val="0094203B"/>
    <w:rsid w:val="00942963"/>
    <w:rsid w:val="00942EE4"/>
    <w:rsid w:val="009433E3"/>
    <w:rsid w:val="00944E17"/>
    <w:rsid w:val="00946294"/>
    <w:rsid w:val="009502A7"/>
    <w:rsid w:val="00951BCF"/>
    <w:rsid w:val="009528E9"/>
    <w:rsid w:val="00952AA2"/>
    <w:rsid w:val="009534A8"/>
    <w:rsid w:val="009534F5"/>
    <w:rsid w:val="00953F06"/>
    <w:rsid w:val="0095536E"/>
    <w:rsid w:val="00955549"/>
    <w:rsid w:val="00955BC1"/>
    <w:rsid w:val="00956747"/>
    <w:rsid w:val="00957ED1"/>
    <w:rsid w:val="00960C60"/>
    <w:rsid w:val="0096235E"/>
    <w:rsid w:val="00964197"/>
    <w:rsid w:val="00964AD5"/>
    <w:rsid w:val="00964B76"/>
    <w:rsid w:val="0096739B"/>
    <w:rsid w:val="009707F3"/>
    <w:rsid w:val="00970E25"/>
    <w:rsid w:val="00972449"/>
    <w:rsid w:val="0097603E"/>
    <w:rsid w:val="0097774D"/>
    <w:rsid w:val="00977BE7"/>
    <w:rsid w:val="00981213"/>
    <w:rsid w:val="009823DA"/>
    <w:rsid w:val="00982E3D"/>
    <w:rsid w:val="00983778"/>
    <w:rsid w:val="00983C81"/>
    <w:rsid w:val="00984458"/>
    <w:rsid w:val="00984BCF"/>
    <w:rsid w:val="00984E7B"/>
    <w:rsid w:val="0098571C"/>
    <w:rsid w:val="00991459"/>
    <w:rsid w:val="00991615"/>
    <w:rsid w:val="009918CE"/>
    <w:rsid w:val="00993B3E"/>
    <w:rsid w:val="00993B7F"/>
    <w:rsid w:val="009A0B57"/>
    <w:rsid w:val="009A13F7"/>
    <w:rsid w:val="009A2912"/>
    <w:rsid w:val="009A2F09"/>
    <w:rsid w:val="009A33DF"/>
    <w:rsid w:val="009A5E90"/>
    <w:rsid w:val="009A61A4"/>
    <w:rsid w:val="009A64C1"/>
    <w:rsid w:val="009A7051"/>
    <w:rsid w:val="009A7C08"/>
    <w:rsid w:val="009B2B3C"/>
    <w:rsid w:val="009B33A1"/>
    <w:rsid w:val="009B5715"/>
    <w:rsid w:val="009B7195"/>
    <w:rsid w:val="009C11AD"/>
    <w:rsid w:val="009C15E2"/>
    <w:rsid w:val="009C2372"/>
    <w:rsid w:val="009C325D"/>
    <w:rsid w:val="009C345B"/>
    <w:rsid w:val="009C3A4C"/>
    <w:rsid w:val="009C3B2E"/>
    <w:rsid w:val="009C51EE"/>
    <w:rsid w:val="009C5A03"/>
    <w:rsid w:val="009C605F"/>
    <w:rsid w:val="009C6069"/>
    <w:rsid w:val="009D3AB7"/>
    <w:rsid w:val="009D498E"/>
    <w:rsid w:val="009D5DC5"/>
    <w:rsid w:val="009D637D"/>
    <w:rsid w:val="009D6DC8"/>
    <w:rsid w:val="009D7ABB"/>
    <w:rsid w:val="009E355E"/>
    <w:rsid w:val="009E6A09"/>
    <w:rsid w:val="009E7E87"/>
    <w:rsid w:val="009F01FD"/>
    <w:rsid w:val="009F065E"/>
    <w:rsid w:val="009F0CD0"/>
    <w:rsid w:val="009F1574"/>
    <w:rsid w:val="009F2623"/>
    <w:rsid w:val="009F2A82"/>
    <w:rsid w:val="009F5785"/>
    <w:rsid w:val="00A0428F"/>
    <w:rsid w:val="00A0639A"/>
    <w:rsid w:val="00A069AD"/>
    <w:rsid w:val="00A06EED"/>
    <w:rsid w:val="00A116CC"/>
    <w:rsid w:val="00A1218A"/>
    <w:rsid w:val="00A12729"/>
    <w:rsid w:val="00A136C9"/>
    <w:rsid w:val="00A143A8"/>
    <w:rsid w:val="00A2055C"/>
    <w:rsid w:val="00A20D22"/>
    <w:rsid w:val="00A2111F"/>
    <w:rsid w:val="00A21D66"/>
    <w:rsid w:val="00A22AA2"/>
    <w:rsid w:val="00A23807"/>
    <w:rsid w:val="00A23B17"/>
    <w:rsid w:val="00A25CA9"/>
    <w:rsid w:val="00A25F77"/>
    <w:rsid w:val="00A268C4"/>
    <w:rsid w:val="00A275F5"/>
    <w:rsid w:val="00A27EB1"/>
    <w:rsid w:val="00A3110D"/>
    <w:rsid w:val="00A32625"/>
    <w:rsid w:val="00A343F8"/>
    <w:rsid w:val="00A34793"/>
    <w:rsid w:val="00A3629E"/>
    <w:rsid w:val="00A41FF0"/>
    <w:rsid w:val="00A44049"/>
    <w:rsid w:val="00A4541F"/>
    <w:rsid w:val="00A46EE3"/>
    <w:rsid w:val="00A503FB"/>
    <w:rsid w:val="00A5341E"/>
    <w:rsid w:val="00A537A1"/>
    <w:rsid w:val="00A54BC4"/>
    <w:rsid w:val="00A565B6"/>
    <w:rsid w:val="00A57007"/>
    <w:rsid w:val="00A57E30"/>
    <w:rsid w:val="00A57F99"/>
    <w:rsid w:val="00A60E2A"/>
    <w:rsid w:val="00A61A3A"/>
    <w:rsid w:val="00A64E0B"/>
    <w:rsid w:val="00A650FD"/>
    <w:rsid w:val="00A73CB7"/>
    <w:rsid w:val="00A77773"/>
    <w:rsid w:val="00A81AC4"/>
    <w:rsid w:val="00A84350"/>
    <w:rsid w:val="00A8456E"/>
    <w:rsid w:val="00A870B7"/>
    <w:rsid w:val="00A91E74"/>
    <w:rsid w:val="00A93EA2"/>
    <w:rsid w:val="00A93EEF"/>
    <w:rsid w:val="00A93F8A"/>
    <w:rsid w:val="00A9442E"/>
    <w:rsid w:val="00A97392"/>
    <w:rsid w:val="00A97E2A"/>
    <w:rsid w:val="00AA00B0"/>
    <w:rsid w:val="00AA01FB"/>
    <w:rsid w:val="00AA3D67"/>
    <w:rsid w:val="00AA4006"/>
    <w:rsid w:val="00AA430D"/>
    <w:rsid w:val="00AA6874"/>
    <w:rsid w:val="00AA6CF5"/>
    <w:rsid w:val="00AA703D"/>
    <w:rsid w:val="00AB01FD"/>
    <w:rsid w:val="00AB09F6"/>
    <w:rsid w:val="00AB5368"/>
    <w:rsid w:val="00AB5777"/>
    <w:rsid w:val="00AB66A5"/>
    <w:rsid w:val="00AC1CE5"/>
    <w:rsid w:val="00AC358F"/>
    <w:rsid w:val="00AD05DF"/>
    <w:rsid w:val="00AD2DEF"/>
    <w:rsid w:val="00AD30E4"/>
    <w:rsid w:val="00AD48EA"/>
    <w:rsid w:val="00AD51DF"/>
    <w:rsid w:val="00AD6846"/>
    <w:rsid w:val="00AD6FDF"/>
    <w:rsid w:val="00AE0CFC"/>
    <w:rsid w:val="00AE16E1"/>
    <w:rsid w:val="00AE28EB"/>
    <w:rsid w:val="00AE5FC3"/>
    <w:rsid w:val="00AF1EBE"/>
    <w:rsid w:val="00AF1F6E"/>
    <w:rsid w:val="00AF1F8E"/>
    <w:rsid w:val="00AF2A34"/>
    <w:rsid w:val="00AF62B3"/>
    <w:rsid w:val="00AF6F1B"/>
    <w:rsid w:val="00AF71FB"/>
    <w:rsid w:val="00AF7BDD"/>
    <w:rsid w:val="00B00143"/>
    <w:rsid w:val="00B0036B"/>
    <w:rsid w:val="00B01F64"/>
    <w:rsid w:val="00B03002"/>
    <w:rsid w:val="00B04774"/>
    <w:rsid w:val="00B04DCF"/>
    <w:rsid w:val="00B050F5"/>
    <w:rsid w:val="00B05544"/>
    <w:rsid w:val="00B05D0E"/>
    <w:rsid w:val="00B060D8"/>
    <w:rsid w:val="00B06DE9"/>
    <w:rsid w:val="00B10A1C"/>
    <w:rsid w:val="00B122EB"/>
    <w:rsid w:val="00B1409D"/>
    <w:rsid w:val="00B15AEA"/>
    <w:rsid w:val="00B1798D"/>
    <w:rsid w:val="00B20923"/>
    <w:rsid w:val="00B213B0"/>
    <w:rsid w:val="00B2481C"/>
    <w:rsid w:val="00B3087C"/>
    <w:rsid w:val="00B3206B"/>
    <w:rsid w:val="00B32352"/>
    <w:rsid w:val="00B32F77"/>
    <w:rsid w:val="00B33DC6"/>
    <w:rsid w:val="00B351ED"/>
    <w:rsid w:val="00B35D3C"/>
    <w:rsid w:val="00B36999"/>
    <w:rsid w:val="00B41BE1"/>
    <w:rsid w:val="00B43DEB"/>
    <w:rsid w:val="00B4482B"/>
    <w:rsid w:val="00B45D67"/>
    <w:rsid w:val="00B478B9"/>
    <w:rsid w:val="00B506BD"/>
    <w:rsid w:val="00B5138E"/>
    <w:rsid w:val="00B5196A"/>
    <w:rsid w:val="00B526D7"/>
    <w:rsid w:val="00B53ADD"/>
    <w:rsid w:val="00B57652"/>
    <w:rsid w:val="00B57F01"/>
    <w:rsid w:val="00B60388"/>
    <w:rsid w:val="00B6087D"/>
    <w:rsid w:val="00B60BAB"/>
    <w:rsid w:val="00B6141D"/>
    <w:rsid w:val="00B6239B"/>
    <w:rsid w:val="00B63940"/>
    <w:rsid w:val="00B64296"/>
    <w:rsid w:val="00B64A38"/>
    <w:rsid w:val="00B656DD"/>
    <w:rsid w:val="00B657C6"/>
    <w:rsid w:val="00B6696B"/>
    <w:rsid w:val="00B66E19"/>
    <w:rsid w:val="00B704E8"/>
    <w:rsid w:val="00B71B00"/>
    <w:rsid w:val="00B71D6C"/>
    <w:rsid w:val="00B72FCA"/>
    <w:rsid w:val="00B7338F"/>
    <w:rsid w:val="00B7403E"/>
    <w:rsid w:val="00B74F38"/>
    <w:rsid w:val="00B7555B"/>
    <w:rsid w:val="00B771B1"/>
    <w:rsid w:val="00B875B2"/>
    <w:rsid w:val="00B92A45"/>
    <w:rsid w:val="00B9353C"/>
    <w:rsid w:val="00BA1D39"/>
    <w:rsid w:val="00BA20EB"/>
    <w:rsid w:val="00BA3EDE"/>
    <w:rsid w:val="00BA4F49"/>
    <w:rsid w:val="00BA581B"/>
    <w:rsid w:val="00BA5FC0"/>
    <w:rsid w:val="00BA6891"/>
    <w:rsid w:val="00BB05DC"/>
    <w:rsid w:val="00BB1A5E"/>
    <w:rsid w:val="00BB5085"/>
    <w:rsid w:val="00BC0662"/>
    <w:rsid w:val="00BC2127"/>
    <w:rsid w:val="00BC40E2"/>
    <w:rsid w:val="00BC51E6"/>
    <w:rsid w:val="00BC6593"/>
    <w:rsid w:val="00BC6ED3"/>
    <w:rsid w:val="00BC7B77"/>
    <w:rsid w:val="00BC7DD7"/>
    <w:rsid w:val="00BD21EA"/>
    <w:rsid w:val="00BD26E2"/>
    <w:rsid w:val="00BD295C"/>
    <w:rsid w:val="00BD2D33"/>
    <w:rsid w:val="00BD347B"/>
    <w:rsid w:val="00BD44FE"/>
    <w:rsid w:val="00BD4DA2"/>
    <w:rsid w:val="00BD51CD"/>
    <w:rsid w:val="00BD52CD"/>
    <w:rsid w:val="00BD7603"/>
    <w:rsid w:val="00BD7CB8"/>
    <w:rsid w:val="00BE01ED"/>
    <w:rsid w:val="00BE15BB"/>
    <w:rsid w:val="00BE2A79"/>
    <w:rsid w:val="00BE2BBB"/>
    <w:rsid w:val="00BE3805"/>
    <w:rsid w:val="00BE533D"/>
    <w:rsid w:val="00BE7FF5"/>
    <w:rsid w:val="00BF262A"/>
    <w:rsid w:val="00BF37A8"/>
    <w:rsid w:val="00BF391A"/>
    <w:rsid w:val="00C00082"/>
    <w:rsid w:val="00C003D2"/>
    <w:rsid w:val="00C00743"/>
    <w:rsid w:val="00C0140E"/>
    <w:rsid w:val="00C02213"/>
    <w:rsid w:val="00C0342B"/>
    <w:rsid w:val="00C03555"/>
    <w:rsid w:val="00C03D80"/>
    <w:rsid w:val="00C03F0A"/>
    <w:rsid w:val="00C111C0"/>
    <w:rsid w:val="00C12A7E"/>
    <w:rsid w:val="00C14C96"/>
    <w:rsid w:val="00C15CF0"/>
    <w:rsid w:val="00C16968"/>
    <w:rsid w:val="00C17905"/>
    <w:rsid w:val="00C17F2D"/>
    <w:rsid w:val="00C202CD"/>
    <w:rsid w:val="00C234EB"/>
    <w:rsid w:val="00C24D06"/>
    <w:rsid w:val="00C25294"/>
    <w:rsid w:val="00C25D08"/>
    <w:rsid w:val="00C263E7"/>
    <w:rsid w:val="00C318F1"/>
    <w:rsid w:val="00C32BD5"/>
    <w:rsid w:val="00C34604"/>
    <w:rsid w:val="00C37832"/>
    <w:rsid w:val="00C40731"/>
    <w:rsid w:val="00C40948"/>
    <w:rsid w:val="00C41347"/>
    <w:rsid w:val="00C41D4C"/>
    <w:rsid w:val="00C450AA"/>
    <w:rsid w:val="00C50C77"/>
    <w:rsid w:val="00C50C8F"/>
    <w:rsid w:val="00C51698"/>
    <w:rsid w:val="00C52926"/>
    <w:rsid w:val="00C531D2"/>
    <w:rsid w:val="00C54FDB"/>
    <w:rsid w:val="00C55998"/>
    <w:rsid w:val="00C55A13"/>
    <w:rsid w:val="00C55F49"/>
    <w:rsid w:val="00C63437"/>
    <w:rsid w:val="00C64B4E"/>
    <w:rsid w:val="00C64B88"/>
    <w:rsid w:val="00C64FEB"/>
    <w:rsid w:val="00C65A8E"/>
    <w:rsid w:val="00C66590"/>
    <w:rsid w:val="00C67F8D"/>
    <w:rsid w:val="00C67FBD"/>
    <w:rsid w:val="00C70FBC"/>
    <w:rsid w:val="00C722E9"/>
    <w:rsid w:val="00C731D1"/>
    <w:rsid w:val="00C74229"/>
    <w:rsid w:val="00C76BB6"/>
    <w:rsid w:val="00C806B6"/>
    <w:rsid w:val="00C83D98"/>
    <w:rsid w:val="00C842D9"/>
    <w:rsid w:val="00C901B4"/>
    <w:rsid w:val="00C912AF"/>
    <w:rsid w:val="00C91552"/>
    <w:rsid w:val="00C936EB"/>
    <w:rsid w:val="00C940F6"/>
    <w:rsid w:val="00C955A0"/>
    <w:rsid w:val="00C958DA"/>
    <w:rsid w:val="00C96E93"/>
    <w:rsid w:val="00CA37E3"/>
    <w:rsid w:val="00CA5250"/>
    <w:rsid w:val="00CA6FBF"/>
    <w:rsid w:val="00CB00BC"/>
    <w:rsid w:val="00CB047D"/>
    <w:rsid w:val="00CB092F"/>
    <w:rsid w:val="00CB1686"/>
    <w:rsid w:val="00CB1876"/>
    <w:rsid w:val="00CB6AF8"/>
    <w:rsid w:val="00CC377E"/>
    <w:rsid w:val="00CC546B"/>
    <w:rsid w:val="00CC58B0"/>
    <w:rsid w:val="00CC7279"/>
    <w:rsid w:val="00CC7957"/>
    <w:rsid w:val="00CD33C3"/>
    <w:rsid w:val="00CD3FAA"/>
    <w:rsid w:val="00CD6564"/>
    <w:rsid w:val="00CD66EA"/>
    <w:rsid w:val="00CE08D7"/>
    <w:rsid w:val="00CE1404"/>
    <w:rsid w:val="00CE265F"/>
    <w:rsid w:val="00CE50C6"/>
    <w:rsid w:val="00CE5EE0"/>
    <w:rsid w:val="00CE6EF7"/>
    <w:rsid w:val="00CE7FA0"/>
    <w:rsid w:val="00CF056E"/>
    <w:rsid w:val="00CF512E"/>
    <w:rsid w:val="00CF6EF3"/>
    <w:rsid w:val="00CF711E"/>
    <w:rsid w:val="00CF7639"/>
    <w:rsid w:val="00CF78AB"/>
    <w:rsid w:val="00CF7DCE"/>
    <w:rsid w:val="00D0012D"/>
    <w:rsid w:val="00D039B0"/>
    <w:rsid w:val="00D04BB9"/>
    <w:rsid w:val="00D05DA7"/>
    <w:rsid w:val="00D05F2E"/>
    <w:rsid w:val="00D0710E"/>
    <w:rsid w:val="00D075D8"/>
    <w:rsid w:val="00D10DDF"/>
    <w:rsid w:val="00D10E53"/>
    <w:rsid w:val="00D10FD2"/>
    <w:rsid w:val="00D13656"/>
    <w:rsid w:val="00D1446D"/>
    <w:rsid w:val="00D1566E"/>
    <w:rsid w:val="00D203BD"/>
    <w:rsid w:val="00D20E50"/>
    <w:rsid w:val="00D22590"/>
    <w:rsid w:val="00D248D6"/>
    <w:rsid w:val="00D2527F"/>
    <w:rsid w:val="00D262E9"/>
    <w:rsid w:val="00D274FF"/>
    <w:rsid w:val="00D32642"/>
    <w:rsid w:val="00D32D86"/>
    <w:rsid w:val="00D3516E"/>
    <w:rsid w:val="00D40FED"/>
    <w:rsid w:val="00D41471"/>
    <w:rsid w:val="00D422BE"/>
    <w:rsid w:val="00D44CFB"/>
    <w:rsid w:val="00D5025B"/>
    <w:rsid w:val="00D50A00"/>
    <w:rsid w:val="00D531B4"/>
    <w:rsid w:val="00D545A7"/>
    <w:rsid w:val="00D5608C"/>
    <w:rsid w:val="00D576FF"/>
    <w:rsid w:val="00D606C0"/>
    <w:rsid w:val="00D61255"/>
    <w:rsid w:val="00D61F3F"/>
    <w:rsid w:val="00D6213B"/>
    <w:rsid w:val="00D63401"/>
    <w:rsid w:val="00D65655"/>
    <w:rsid w:val="00D65D42"/>
    <w:rsid w:val="00D661A1"/>
    <w:rsid w:val="00D66EE1"/>
    <w:rsid w:val="00D70BF8"/>
    <w:rsid w:val="00D70E82"/>
    <w:rsid w:val="00D70F51"/>
    <w:rsid w:val="00D729FA"/>
    <w:rsid w:val="00D75299"/>
    <w:rsid w:val="00D752B0"/>
    <w:rsid w:val="00D755A9"/>
    <w:rsid w:val="00D7624D"/>
    <w:rsid w:val="00D764DF"/>
    <w:rsid w:val="00D80236"/>
    <w:rsid w:val="00D80B91"/>
    <w:rsid w:val="00D81EF1"/>
    <w:rsid w:val="00D81F43"/>
    <w:rsid w:val="00D821D5"/>
    <w:rsid w:val="00D829D4"/>
    <w:rsid w:val="00D82E35"/>
    <w:rsid w:val="00D83A08"/>
    <w:rsid w:val="00D844C9"/>
    <w:rsid w:val="00D84A34"/>
    <w:rsid w:val="00D86286"/>
    <w:rsid w:val="00D873B7"/>
    <w:rsid w:val="00D91635"/>
    <w:rsid w:val="00D92F4B"/>
    <w:rsid w:val="00D946F3"/>
    <w:rsid w:val="00D94805"/>
    <w:rsid w:val="00D97E37"/>
    <w:rsid w:val="00DA060F"/>
    <w:rsid w:val="00DA513C"/>
    <w:rsid w:val="00DA5D84"/>
    <w:rsid w:val="00DA5FE3"/>
    <w:rsid w:val="00DA7615"/>
    <w:rsid w:val="00DB0A6F"/>
    <w:rsid w:val="00DB1187"/>
    <w:rsid w:val="00DB19C9"/>
    <w:rsid w:val="00DB23E0"/>
    <w:rsid w:val="00DB28BC"/>
    <w:rsid w:val="00DB2B9E"/>
    <w:rsid w:val="00DB32A8"/>
    <w:rsid w:val="00DB3CBA"/>
    <w:rsid w:val="00DB534B"/>
    <w:rsid w:val="00DB5384"/>
    <w:rsid w:val="00DB566E"/>
    <w:rsid w:val="00DB577D"/>
    <w:rsid w:val="00DC1798"/>
    <w:rsid w:val="00DC1C8E"/>
    <w:rsid w:val="00DC495C"/>
    <w:rsid w:val="00DC4C93"/>
    <w:rsid w:val="00DC4D54"/>
    <w:rsid w:val="00DC5B3C"/>
    <w:rsid w:val="00DD0086"/>
    <w:rsid w:val="00DD1710"/>
    <w:rsid w:val="00DD1D1C"/>
    <w:rsid w:val="00DD60F3"/>
    <w:rsid w:val="00DD6790"/>
    <w:rsid w:val="00DD7A42"/>
    <w:rsid w:val="00DE1460"/>
    <w:rsid w:val="00DE3C86"/>
    <w:rsid w:val="00DE3E5C"/>
    <w:rsid w:val="00DE4DCF"/>
    <w:rsid w:val="00DE4FDC"/>
    <w:rsid w:val="00DF0858"/>
    <w:rsid w:val="00DF0E4E"/>
    <w:rsid w:val="00DF0F4C"/>
    <w:rsid w:val="00DF1EF7"/>
    <w:rsid w:val="00DF1F57"/>
    <w:rsid w:val="00DF207B"/>
    <w:rsid w:val="00DF624A"/>
    <w:rsid w:val="00E007B4"/>
    <w:rsid w:val="00E0266E"/>
    <w:rsid w:val="00E02820"/>
    <w:rsid w:val="00E037EA"/>
    <w:rsid w:val="00E039D8"/>
    <w:rsid w:val="00E03CD7"/>
    <w:rsid w:val="00E05EB3"/>
    <w:rsid w:val="00E06C2A"/>
    <w:rsid w:val="00E06DE0"/>
    <w:rsid w:val="00E07187"/>
    <w:rsid w:val="00E13C26"/>
    <w:rsid w:val="00E15083"/>
    <w:rsid w:val="00E1761C"/>
    <w:rsid w:val="00E20B7B"/>
    <w:rsid w:val="00E2220F"/>
    <w:rsid w:val="00E225C2"/>
    <w:rsid w:val="00E23507"/>
    <w:rsid w:val="00E23E85"/>
    <w:rsid w:val="00E24597"/>
    <w:rsid w:val="00E24D6B"/>
    <w:rsid w:val="00E259AB"/>
    <w:rsid w:val="00E25E12"/>
    <w:rsid w:val="00E264A9"/>
    <w:rsid w:val="00E27325"/>
    <w:rsid w:val="00E30B06"/>
    <w:rsid w:val="00E31B9F"/>
    <w:rsid w:val="00E322E8"/>
    <w:rsid w:val="00E33507"/>
    <w:rsid w:val="00E3384A"/>
    <w:rsid w:val="00E33F5E"/>
    <w:rsid w:val="00E378AA"/>
    <w:rsid w:val="00E37973"/>
    <w:rsid w:val="00E40EFB"/>
    <w:rsid w:val="00E41133"/>
    <w:rsid w:val="00E41F13"/>
    <w:rsid w:val="00E428BD"/>
    <w:rsid w:val="00E42F15"/>
    <w:rsid w:val="00E431F5"/>
    <w:rsid w:val="00E43BA9"/>
    <w:rsid w:val="00E4721B"/>
    <w:rsid w:val="00E47879"/>
    <w:rsid w:val="00E50EB7"/>
    <w:rsid w:val="00E51B82"/>
    <w:rsid w:val="00E52060"/>
    <w:rsid w:val="00E52172"/>
    <w:rsid w:val="00E52587"/>
    <w:rsid w:val="00E54250"/>
    <w:rsid w:val="00E55518"/>
    <w:rsid w:val="00E559EB"/>
    <w:rsid w:val="00E56F20"/>
    <w:rsid w:val="00E57014"/>
    <w:rsid w:val="00E57A88"/>
    <w:rsid w:val="00E630E6"/>
    <w:rsid w:val="00E64310"/>
    <w:rsid w:val="00E742B8"/>
    <w:rsid w:val="00E74941"/>
    <w:rsid w:val="00E85033"/>
    <w:rsid w:val="00E857E7"/>
    <w:rsid w:val="00E85AE1"/>
    <w:rsid w:val="00E874CC"/>
    <w:rsid w:val="00E875B6"/>
    <w:rsid w:val="00E87D11"/>
    <w:rsid w:val="00E87DE0"/>
    <w:rsid w:val="00E9473D"/>
    <w:rsid w:val="00E96322"/>
    <w:rsid w:val="00E9679F"/>
    <w:rsid w:val="00E96E79"/>
    <w:rsid w:val="00E97091"/>
    <w:rsid w:val="00EA07C4"/>
    <w:rsid w:val="00EA1AB2"/>
    <w:rsid w:val="00EA4B69"/>
    <w:rsid w:val="00EB021C"/>
    <w:rsid w:val="00EB12E3"/>
    <w:rsid w:val="00EB32BB"/>
    <w:rsid w:val="00EB385A"/>
    <w:rsid w:val="00EB4000"/>
    <w:rsid w:val="00EB4054"/>
    <w:rsid w:val="00EB5108"/>
    <w:rsid w:val="00EB55DE"/>
    <w:rsid w:val="00EB6FFB"/>
    <w:rsid w:val="00EB7EA0"/>
    <w:rsid w:val="00EC0C6E"/>
    <w:rsid w:val="00EC0DD6"/>
    <w:rsid w:val="00EC10D7"/>
    <w:rsid w:val="00EC19B6"/>
    <w:rsid w:val="00EC2CE6"/>
    <w:rsid w:val="00EC4BA8"/>
    <w:rsid w:val="00EC6251"/>
    <w:rsid w:val="00EC7E0D"/>
    <w:rsid w:val="00ED13E4"/>
    <w:rsid w:val="00ED1E02"/>
    <w:rsid w:val="00ED27D5"/>
    <w:rsid w:val="00ED3259"/>
    <w:rsid w:val="00ED47D9"/>
    <w:rsid w:val="00ED6328"/>
    <w:rsid w:val="00EE00F9"/>
    <w:rsid w:val="00EE17BC"/>
    <w:rsid w:val="00EE1ED8"/>
    <w:rsid w:val="00EE3653"/>
    <w:rsid w:val="00EE52EE"/>
    <w:rsid w:val="00EE653E"/>
    <w:rsid w:val="00EF13A0"/>
    <w:rsid w:val="00EF1AD7"/>
    <w:rsid w:val="00EF1D04"/>
    <w:rsid w:val="00EF3793"/>
    <w:rsid w:val="00EF42CA"/>
    <w:rsid w:val="00EF5F94"/>
    <w:rsid w:val="00EF62F6"/>
    <w:rsid w:val="00EF66D9"/>
    <w:rsid w:val="00EF717F"/>
    <w:rsid w:val="00EF786C"/>
    <w:rsid w:val="00F0190C"/>
    <w:rsid w:val="00F0206C"/>
    <w:rsid w:val="00F03A3B"/>
    <w:rsid w:val="00F03AD8"/>
    <w:rsid w:val="00F043B3"/>
    <w:rsid w:val="00F0472F"/>
    <w:rsid w:val="00F058B7"/>
    <w:rsid w:val="00F0788B"/>
    <w:rsid w:val="00F11D08"/>
    <w:rsid w:val="00F16E89"/>
    <w:rsid w:val="00F17784"/>
    <w:rsid w:val="00F20282"/>
    <w:rsid w:val="00F2225B"/>
    <w:rsid w:val="00F2410F"/>
    <w:rsid w:val="00F25E08"/>
    <w:rsid w:val="00F268B6"/>
    <w:rsid w:val="00F27469"/>
    <w:rsid w:val="00F30DBA"/>
    <w:rsid w:val="00F31A1D"/>
    <w:rsid w:val="00F324CE"/>
    <w:rsid w:val="00F34249"/>
    <w:rsid w:val="00F3645B"/>
    <w:rsid w:val="00F36781"/>
    <w:rsid w:val="00F36D4F"/>
    <w:rsid w:val="00F36DDE"/>
    <w:rsid w:val="00F3740A"/>
    <w:rsid w:val="00F37A18"/>
    <w:rsid w:val="00F40BDB"/>
    <w:rsid w:val="00F40BFE"/>
    <w:rsid w:val="00F41301"/>
    <w:rsid w:val="00F416F0"/>
    <w:rsid w:val="00F41AEF"/>
    <w:rsid w:val="00F43C77"/>
    <w:rsid w:val="00F43F44"/>
    <w:rsid w:val="00F446CD"/>
    <w:rsid w:val="00F44784"/>
    <w:rsid w:val="00F452BE"/>
    <w:rsid w:val="00F477AE"/>
    <w:rsid w:val="00F47864"/>
    <w:rsid w:val="00F50CF9"/>
    <w:rsid w:val="00F51238"/>
    <w:rsid w:val="00F5156C"/>
    <w:rsid w:val="00F51972"/>
    <w:rsid w:val="00F529DC"/>
    <w:rsid w:val="00F52F8F"/>
    <w:rsid w:val="00F53010"/>
    <w:rsid w:val="00F533BD"/>
    <w:rsid w:val="00F5354C"/>
    <w:rsid w:val="00F53AEA"/>
    <w:rsid w:val="00F544E6"/>
    <w:rsid w:val="00F557F2"/>
    <w:rsid w:val="00F56D50"/>
    <w:rsid w:val="00F56FF1"/>
    <w:rsid w:val="00F570BB"/>
    <w:rsid w:val="00F57337"/>
    <w:rsid w:val="00F6179C"/>
    <w:rsid w:val="00F622A7"/>
    <w:rsid w:val="00F630F0"/>
    <w:rsid w:val="00F6633F"/>
    <w:rsid w:val="00F72908"/>
    <w:rsid w:val="00F7300B"/>
    <w:rsid w:val="00F73B64"/>
    <w:rsid w:val="00F74823"/>
    <w:rsid w:val="00F7625B"/>
    <w:rsid w:val="00F7692C"/>
    <w:rsid w:val="00F7743F"/>
    <w:rsid w:val="00F77E27"/>
    <w:rsid w:val="00F80780"/>
    <w:rsid w:val="00F80B76"/>
    <w:rsid w:val="00F80FFD"/>
    <w:rsid w:val="00F820F0"/>
    <w:rsid w:val="00F82F87"/>
    <w:rsid w:val="00F84CA5"/>
    <w:rsid w:val="00F86E0A"/>
    <w:rsid w:val="00F90440"/>
    <w:rsid w:val="00F909E9"/>
    <w:rsid w:val="00F911C5"/>
    <w:rsid w:val="00F91370"/>
    <w:rsid w:val="00F950A9"/>
    <w:rsid w:val="00F95B53"/>
    <w:rsid w:val="00F9656C"/>
    <w:rsid w:val="00F96D1A"/>
    <w:rsid w:val="00F97C37"/>
    <w:rsid w:val="00FA0CBE"/>
    <w:rsid w:val="00FA3753"/>
    <w:rsid w:val="00FA426D"/>
    <w:rsid w:val="00FA447F"/>
    <w:rsid w:val="00FA50A8"/>
    <w:rsid w:val="00FB1737"/>
    <w:rsid w:val="00FB4B4E"/>
    <w:rsid w:val="00FB6453"/>
    <w:rsid w:val="00FB775D"/>
    <w:rsid w:val="00FC0667"/>
    <w:rsid w:val="00FC1F85"/>
    <w:rsid w:val="00FC3298"/>
    <w:rsid w:val="00FC53A7"/>
    <w:rsid w:val="00FD16D1"/>
    <w:rsid w:val="00FD2113"/>
    <w:rsid w:val="00FD23D8"/>
    <w:rsid w:val="00FD400D"/>
    <w:rsid w:val="00FD4392"/>
    <w:rsid w:val="00FD468A"/>
    <w:rsid w:val="00FD61A7"/>
    <w:rsid w:val="00FD7C52"/>
    <w:rsid w:val="00FE10CC"/>
    <w:rsid w:val="00FE11B5"/>
    <w:rsid w:val="00FE2BEA"/>
    <w:rsid w:val="00FE6747"/>
    <w:rsid w:val="00FF02B1"/>
    <w:rsid w:val="00FF22BC"/>
    <w:rsid w:val="00FF5C68"/>
    <w:rsid w:val="00FF5C7D"/>
    <w:rsid w:val="00FF6273"/>
    <w:rsid w:val="00FF6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731921"/>
  <w15:docId w15:val="{7016B721-2C09-475C-9F4C-FB53844B4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D60F3"/>
    <w:rPr>
      <w:rFonts w:ascii="Calibri" w:hAnsi="Calibri"/>
      <w:sz w:val="24"/>
      <w:szCs w:val="24"/>
      <w:lang w:val="de-DE" w:eastAsia="de-DE"/>
    </w:rPr>
  </w:style>
  <w:style w:type="paragraph" w:styleId="Nadpis1">
    <w:name w:val="heading 1"/>
    <w:aliases w:val="Chapter,H1,1,section,ASAPHeading 1,Celého textu,V_Head1,Záhlaví 1,h1,Základní kapitola,t,Kapitola,Nadpis I,TRM 12 B,TRM 16 B,1.,Kapitola1,Kapitola2,Kapitola3,Kapitola4,Kapitola5,Kapitola11,Kapitola21,Kapitola31,Kapitola41,Kapitola6,Kapitola12"/>
    <w:basedOn w:val="Normln"/>
    <w:next w:val="Normln"/>
    <w:qFormat/>
    <w:rsid w:val="000D3242"/>
    <w:pPr>
      <w:keepNext/>
      <w:numPr>
        <w:numId w:val="2"/>
      </w:numPr>
      <w:spacing w:before="240" w:after="60"/>
      <w:outlineLvl w:val="0"/>
    </w:pPr>
    <w:rPr>
      <w:rFonts w:asciiTheme="minorHAnsi" w:hAnsiTheme="minorHAnsi"/>
      <w:b/>
      <w:bCs/>
      <w:kern w:val="28"/>
      <w:sz w:val="28"/>
      <w:szCs w:val="28"/>
    </w:rPr>
  </w:style>
  <w:style w:type="paragraph" w:styleId="Nadpis2">
    <w:name w:val="heading 2"/>
    <w:aliases w:val="h2,H2,Attribute Heading 2,2m,hlavicka,F2,F21,PA Major Section,2,sub-sect,21,sub-sect1,22,sub-sect2,211,sub-sect11,ASAPHeading 2,Podkapitola1,Běžného textu,V_Head2,V_Head21,V_Head22,Odstavec č.,Paragraph,Podkapitola11,16 B centr,Bižného te Cha"/>
    <w:basedOn w:val="Normln"/>
    <w:next w:val="Normln"/>
    <w:autoRedefine/>
    <w:qFormat/>
    <w:rsid w:val="000D3242"/>
    <w:pPr>
      <w:keepNext/>
      <w:numPr>
        <w:ilvl w:val="1"/>
        <w:numId w:val="2"/>
      </w:numPr>
      <w:spacing w:before="240" w:after="60"/>
      <w:outlineLvl w:val="1"/>
    </w:pPr>
    <w:rPr>
      <w:b/>
      <w:bCs/>
      <w:iCs/>
      <w:noProof/>
    </w:rPr>
  </w:style>
  <w:style w:type="paragraph" w:styleId="Nadpis3">
    <w:name w:val="heading 3"/>
    <w:aliases w:val="H3,Nadpis_3_úroveň,Záhlaví 3,V_Head3,V_Head31,V_Head32,Podkapitola2,ASAPHeading 3,Sub Paragraph,Podkapitola21,Podkapitola podkapitoly základní kapitoly,h3,PA Minor Section,Nadpis_3_úroveo,TRM 12 3,TRM 12 I,AR 12 B,1.1.1,Podkapitola 2"/>
    <w:basedOn w:val="Normln"/>
    <w:next w:val="Normln"/>
    <w:qFormat/>
    <w:rsid w:val="00C912AF"/>
    <w:pPr>
      <w:keepNext/>
      <w:numPr>
        <w:ilvl w:val="2"/>
        <w:numId w:val="2"/>
      </w:numPr>
      <w:spacing w:before="240" w:after="60"/>
      <w:outlineLvl w:val="2"/>
    </w:pPr>
    <w:rPr>
      <w:rFonts w:asciiTheme="minorHAnsi" w:hAnsiTheme="minorHAnsi"/>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ormln"/>
    <w:next w:val="Normln"/>
    <w:qFormat/>
    <w:rsid w:val="009F065E"/>
    <w:pPr>
      <w:keepNext/>
      <w:numPr>
        <w:ilvl w:val="3"/>
        <w:numId w:val="2"/>
      </w:numPr>
      <w:spacing w:before="240" w:after="60"/>
      <w:outlineLvl w:val="3"/>
    </w:pPr>
    <w:rPr>
      <w:bCs/>
      <w:sz w:val="22"/>
    </w:rPr>
  </w:style>
  <w:style w:type="paragraph" w:styleId="Nadpis5">
    <w:name w:val="heading 5"/>
    <w:aliases w:val="ASAPHeading 5,Block Label"/>
    <w:basedOn w:val="Normln"/>
    <w:next w:val="Normln"/>
    <w:qFormat/>
    <w:rsid w:val="006D5411"/>
    <w:pPr>
      <w:keepNext/>
      <w:numPr>
        <w:ilvl w:val="4"/>
        <w:numId w:val="2"/>
      </w:numPr>
      <w:outlineLvl w:val="4"/>
    </w:pPr>
    <w:rPr>
      <w:b/>
      <w:bCs/>
      <w:strike/>
    </w:rPr>
  </w:style>
  <w:style w:type="paragraph" w:styleId="Nadpis6">
    <w:name w:val="heading 6"/>
    <w:aliases w:val="ASAPHeading 6"/>
    <w:basedOn w:val="Normln"/>
    <w:next w:val="Normln"/>
    <w:qFormat/>
    <w:rsid w:val="006D5411"/>
    <w:pPr>
      <w:keepNext/>
      <w:numPr>
        <w:ilvl w:val="5"/>
        <w:numId w:val="2"/>
      </w:numPr>
      <w:outlineLvl w:val="5"/>
    </w:pPr>
    <w:rPr>
      <w:strike/>
      <w:sz w:val="22"/>
      <w:szCs w:val="22"/>
      <w:u w:val="single"/>
    </w:rPr>
  </w:style>
  <w:style w:type="paragraph" w:styleId="Nadpis7">
    <w:name w:val="heading 7"/>
    <w:aliases w:val="ASAPHeading 7"/>
    <w:basedOn w:val="Normln"/>
    <w:next w:val="Normln"/>
    <w:qFormat/>
    <w:rsid w:val="006D5411"/>
    <w:pPr>
      <w:keepNext/>
      <w:numPr>
        <w:ilvl w:val="6"/>
        <w:numId w:val="2"/>
      </w:numPr>
      <w:outlineLvl w:val="6"/>
    </w:pPr>
    <w:rPr>
      <w:strike/>
      <w:snapToGrid w:val="0"/>
      <w:color w:val="000000"/>
      <w:sz w:val="36"/>
      <w:szCs w:val="36"/>
    </w:rPr>
  </w:style>
  <w:style w:type="paragraph" w:styleId="Nadpis8">
    <w:name w:val="heading 8"/>
    <w:aliases w:val="ASAPHeading 8"/>
    <w:basedOn w:val="Normln"/>
    <w:next w:val="Normln"/>
    <w:link w:val="Nadpis8Char"/>
    <w:unhideWhenUsed/>
    <w:qFormat/>
    <w:rsid w:val="00C912AF"/>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aliases w:val="h9,heading9,ASAPHeading 9"/>
    <w:basedOn w:val="Normln"/>
    <w:next w:val="Normln"/>
    <w:link w:val="Nadpis9Char"/>
    <w:unhideWhenUsed/>
    <w:qFormat/>
    <w:rsid w:val="00C912AF"/>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6D5411"/>
    <w:pPr>
      <w:tabs>
        <w:tab w:val="center" w:pos="4536"/>
        <w:tab w:val="right" w:pos="9072"/>
      </w:tabs>
    </w:pPr>
  </w:style>
  <w:style w:type="paragraph" w:styleId="Zpat">
    <w:name w:val="footer"/>
    <w:basedOn w:val="Normln"/>
    <w:rsid w:val="006D5411"/>
    <w:pPr>
      <w:pBdr>
        <w:top w:val="single" w:sz="6" w:space="2" w:color="auto"/>
      </w:pBdr>
      <w:tabs>
        <w:tab w:val="center" w:pos="4395"/>
        <w:tab w:val="center" w:pos="4536"/>
        <w:tab w:val="right" w:pos="9639"/>
      </w:tabs>
      <w:ind w:right="28"/>
    </w:pPr>
    <w:rPr>
      <w:sz w:val="18"/>
    </w:rPr>
  </w:style>
  <w:style w:type="paragraph" w:customStyle="1" w:styleId="MM-Startdatum">
    <w:name w:val="MM-Startdatum"/>
    <w:basedOn w:val="Normln"/>
    <w:rsid w:val="006D5411"/>
    <w:rPr>
      <w:strike/>
    </w:rPr>
  </w:style>
  <w:style w:type="paragraph" w:customStyle="1" w:styleId="MM-Enddatum">
    <w:name w:val="MM-Enddatum"/>
    <w:basedOn w:val="Normln"/>
    <w:rsid w:val="006D5411"/>
    <w:rPr>
      <w:strike/>
    </w:rPr>
  </w:style>
  <w:style w:type="paragraph" w:customStyle="1" w:styleId="MM-Prioritt">
    <w:name w:val="MM-Priorität"/>
    <w:basedOn w:val="Normln"/>
    <w:rsid w:val="006D5411"/>
    <w:rPr>
      <w:strike/>
    </w:rPr>
  </w:style>
  <w:style w:type="paragraph" w:customStyle="1" w:styleId="MM-Dauer">
    <w:name w:val="MM-Dauer"/>
    <w:basedOn w:val="Normln"/>
    <w:rsid w:val="006D5411"/>
    <w:rPr>
      <w:strike/>
    </w:rPr>
  </w:style>
  <w:style w:type="paragraph" w:customStyle="1" w:styleId="MM-Abschluss">
    <w:name w:val="MM-Abschluss"/>
    <w:basedOn w:val="Normln"/>
    <w:rsid w:val="006D5411"/>
    <w:rPr>
      <w:strike/>
    </w:rPr>
  </w:style>
  <w:style w:type="paragraph" w:customStyle="1" w:styleId="MM-Ressourcen">
    <w:name w:val="MM-Ressourcen"/>
    <w:basedOn w:val="Normln"/>
    <w:rsid w:val="006D5411"/>
    <w:rPr>
      <w:strike/>
    </w:rPr>
  </w:style>
  <w:style w:type="paragraph" w:customStyle="1" w:styleId="MM-Kategorien">
    <w:name w:val="MM-Kategorien"/>
    <w:basedOn w:val="Normln"/>
    <w:rsid w:val="006D5411"/>
    <w:rPr>
      <w:strike/>
    </w:rPr>
  </w:style>
  <w:style w:type="paragraph" w:customStyle="1" w:styleId="MM-Verknpfung">
    <w:name w:val="MM-Verknüpfung"/>
    <w:basedOn w:val="Normln"/>
    <w:rsid w:val="006D5411"/>
    <w:rPr>
      <w:strike/>
    </w:rPr>
  </w:style>
  <w:style w:type="paragraph" w:customStyle="1" w:styleId="MM-Beziehung">
    <w:name w:val="MM-Beziehung"/>
    <w:basedOn w:val="Normln"/>
    <w:rsid w:val="006D5411"/>
    <w:rPr>
      <w:strike/>
    </w:rPr>
  </w:style>
  <w:style w:type="paragraph" w:customStyle="1" w:styleId="MMMap-Grafik">
    <w:name w:val="MM Map-Grafik"/>
    <w:basedOn w:val="Normln"/>
    <w:rsid w:val="006D5411"/>
    <w:rPr>
      <w:strike/>
    </w:rPr>
  </w:style>
  <w:style w:type="paragraph" w:styleId="slovanseznam5">
    <w:name w:val="List Number 5"/>
    <w:basedOn w:val="Normln"/>
    <w:rsid w:val="006D5411"/>
    <w:pPr>
      <w:numPr>
        <w:ilvl w:val="8"/>
        <w:numId w:val="1"/>
      </w:numPr>
    </w:pPr>
  </w:style>
  <w:style w:type="paragraph" w:styleId="slovanseznam4">
    <w:name w:val="List Number 4"/>
    <w:basedOn w:val="Normln"/>
    <w:rsid w:val="006D5411"/>
    <w:pPr>
      <w:numPr>
        <w:ilvl w:val="7"/>
        <w:numId w:val="1"/>
      </w:numPr>
    </w:pPr>
  </w:style>
  <w:style w:type="paragraph" w:styleId="slovanseznam3">
    <w:name w:val="List Number 3"/>
    <w:basedOn w:val="Normln"/>
    <w:rsid w:val="006D5411"/>
    <w:pPr>
      <w:numPr>
        <w:ilvl w:val="6"/>
        <w:numId w:val="1"/>
      </w:numPr>
    </w:pPr>
  </w:style>
  <w:style w:type="paragraph" w:styleId="slovanseznam2">
    <w:name w:val="List Number 2"/>
    <w:basedOn w:val="Normln"/>
    <w:rsid w:val="006D5411"/>
    <w:pPr>
      <w:numPr>
        <w:ilvl w:val="5"/>
        <w:numId w:val="1"/>
      </w:numPr>
    </w:pPr>
  </w:style>
  <w:style w:type="paragraph" w:styleId="Seznamsodrkami">
    <w:name w:val="List Bullet"/>
    <w:basedOn w:val="Normln"/>
    <w:autoRedefine/>
    <w:rsid w:val="006D5411"/>
    <w:pPr>
      <w:numPr>
        <w:ilvl w:val="4"/>
        <w:numId w:val="1"/>
      </w:numPr>
    </w:pPr>
  </w:style>
  <w:style w:type="paragraph" w:styleId="Nzev">
    <w:name w:val="Title"/>
    <w:basedOn w:val="Normln"/>
    <w:qFormat/>
    <w:rsid w:val="006D5411"/>
    <w:pPr>
      <w:spacing w:before="240" w:after="60"/>
      <w:jc w:val="center"/>
      <w:outlineLvl w:val="0"/>
    </w:pPr>
    <w:rPr>
      <w:b/>
      <w:bCs/>
      <w:kern w:val="28"/>
      <w:sz w:val="32"/>
      <w:szCs w:val="32"/>
    </w:rPr>
  </w:style>
  <w:style w:type="paragraph" w:styleId="Rozloendokumentu">
    <w:name w:val="Document Map"/>
    <w:basedOn w:val="Normln"/>
    <w:semiHidden/>
    <w:rsid w:val="006D5411"/>
    <w:pPr>
      <w:shd w:val="clear" w:color="auto" w:fill="000080"/>
    </w:pPr>
    <w:rPr>
      <w:rFonts w:ascii="Tahoma" w:hAnsi="Tahoma"/>
    </w:rPr>
  </w:style>
  <w:style w:type="paragraph" w:customStyle="1" w:styleId="Infoweit">
    <w:name w:val="Info:weit"/>
    <w:basedOn w:val="Normln"/>
    <w:rsid w:val="006D5411"/>
    <w:pPr>
      <w:spacing w:before="120" w:after="120"/>
    </w:pPr>
    <w:rPr>
      <w:strike/>
      <w:sz w:val="20"/>
      <w:szCs w:val="20"/>
    </w:rPr>
  </w:style>
  <w:style w:type="paragraph" w:styleId="Obsah1">
    <w:name w:val="toc 1"/>
    <w:basedOn w:val="Normln"/>
    <w:next w:val="Normln"/>
    <w:autoRedefine/>
    <w:uiPriority w:val="39"/>
    <w:rsid w:val="006D5411"/>
  </w:style>
  <w:style w:type="paragraph" w:styleId="Obsah2">
    <w:name w:val="toc 2"/>
    <w:basedOn w:val="Normln"/>
    <w:next w:val="Normln"/>
    <w:autoRedefine/>
    <w:uiPriority w:val="39"/>
    <w:rsid w:val="006D5411"/>
    <w:pPr>
      <w:ind w:left="238"/>
    </w:pPr>
  </w:style>
  <w:style w:type="paragraph" w:styleId="Obsah3">
    <w:name w:val="toc 3"/>
    <w:basedOn w:val="Normln"/>
    <w:next w:val="Normln"/>
    <w:autoRedefine/>
    <w:uiPriority w:val="39"/>
    <w:rsid w:val="006D5411"/>
    <w:pPr>
      <w:ind w:left="482"/>
    </w:pPr>
  </w:style>
  <w:style w:type="paragraph" w:customStyle="1" w:styleId="Copyright">
    <w:name w:val="Copyright"/>
    <w:basedOn w:val="Normln"/>
    <w:next w:val="Normln"/>
    <w:rsid w:val="006D5411"/>
    <w:pPr>
      <w:framePr w:wrap="auto" w:hAnchor="margin" w:x="-964" w:yAlign="bottom"/>
      <w:tabs>
        <w:tab w:val="left" w:pos="1560"/>
      </w:tabs>
      <w:spacing w:before="120" w:after="60"/>
      <w:ind w:left="1134"/>
    </w:pPr>
    <w:rPr>
      <w:sz w:val="22"/>
      <w:szCs w:val="22"/>
    </w:rPr>
  </w:style>
  <w:style w:type="paragraph" w:styleId="Zkladntext">
    <w:name w:val="Body Text"/>
    <w:basedOn w:val="Normln"/>
    <w:rsid w:val="006D5411"/>
    <w:pPr>
      <w:spacing w:before="60" w:after="60"/>
    </w:pPr>
    <w:rPr>
      <w:b/>
      <w:bCs/>
      <w:snapToGrid w:val="0"/>
      <w:sz w:val="72"/>
      <w:szCs w:val="72"/>
    </w:rPr>
  </w:style>
  <w:style w:type="paragraph" w:customStyle="1" w:styleId="Info">
    <w:name w:val="Info"/>
    <w:basedOn w:val="Normln"/>
    <w:rsid w:val="006D5411"/>
    <w:pPr>
      <w:spacing w:before="60" w:after="60"/>
    </w:pPr>
    <w:rPr>
      <w:strike/>
      <w:sz w:val="20"/>
      <w:szCs w:val="20"/>
    </w:rPr>
  </w:style>
  <w:style w:type="character" w:styleId="Hypertextovodkaz">
    <w:name w:val="Hyperlink"/>
    <w:basedOn w:val="Standardnpsmoodstavce"/>
    <w:uiPriority w:val="99"/>
    <w:rsid w:val="006D5411"/>
    <w:rPr>
      <w:color w:val="0000FF"/>
      <w:u w:val="single"/>
    </w:rPr>
  </w:style>
  <w:style w:type="character" w:styleId="Odkaznakoment">
    <w:name w:val="annotation reference"/>
    <w:basedOn w:val="Standardnpsmoodstavce"/>
    <w:semiHidden/>
    <w:rsid w:val="006D5411"/>
    <w:rPr>
      <w:sz w:val="16"/>
      <w:szCs w:val="16"/>
    </w:rPr>
  </w:style>
  <w:style w:type="paragraph" w:styleId="Textkomente">
    <w:name w:val="annotation text"/>
    <w:basedOn w:val="Normln"/>
    <w:semiHidden/>
    <w:rsid w:val="006D5411"/>
    <w:rPr>
      <w:sz w:val="20"/>
      <w:szCs w:val="20"/>
    </w:rPr>
  </w:style>
  <w:style w:type="paragraph" w:styleId="Zkladntext2">
    <w:name w:val="Body Text 2"/>
    <w:basedOn w:val="Normln"/>
    <w:rsid w:val="006D5411"/>
    <w:rPr>
      <w:b/>
      <w:bCs/>
      <w:strike/>
      <w:sz w:val="22"/>
      <w:szCs w:val="22"/>
    </w:rPr>
  </w:style>
  <w:style w:type="paragraph" w:styleId="Zkladntext3">
    <w:name w:val="Body Text 3"/>
    <w:basedOn w:val="Normln"/>
    <w:rsid w:val="006D5411"/>
    <w:rPr>
      <w:strike/>
      <w:sz w:val="22"/>
      <w:szCs w:val="22"/>
    </w:rPr>
  </w:style>
  <w:style w:type="paragraph" w:styleId="Obsah4">
    <w:name w:val="toc 4"/>
    <w:basedOn w:val="Normln"/>
    <w:next w:val="Normln"/>
    <w:autoRedefine/>
    <w:uiPriority w:val="39"/>
    <w:rsid w:val="006D5411"/>
    <w:pPr>
      <w:ind w:left="720"/>
    </w:pPr>
  </w:style>
  <w:style w:type="paragraph" w:styleId="Obsah5">
    <w:name w:val="toc 5"/>
    <w:basedOn w:val="Normln"/>
    <w:next w:val="Normln"/>
    <w:autoRedefine/>
    <w:uiPriority w:val="39"/>
    <w:rsid w:val="006D5411"/>
    <w:pPr>
      <w:ind w:left="958"/>
    </w:pPr>
  </w:style>
  <w:style w:type="paragraph" w:styleId="Obsah6">
    <w:name w:val="toc 6"/>
    <w:basedOn w:val="Normln"/>
    <w:next w:val="Normln"/>
    <w:autoRedefine/>
    <w:uiPriority w:val="39"/>
    <w:rsid w:val="006D5411"/>
    <w:pPr>
      <w:ind w:left="1202"/>
    </w:pPr>
  </w:style>
  <w:style w:type="paragraph" w:styleId="Obsah7">
    <w:name w:val="toc 7"/>
    <w:basedOn w:val="Normln"/>
    <w:next w:val="Normln"/>
    <w:autoRedefine/>
    <w:uiPriority w:val="39"/>
    <w:rsid w:val="006D5411"/>
    <w:pPr>
      <w:ind w:left="1440"/>
    </w:pPr>
  </w:style>
  <w:style w:type="paragraph" w:styleId="Obsah8">
    <w:name w:val="toc 8"/>
    <w:basedOn w:val="Normln"/>
    <w:next w:val="Normln"/>
    <w:autoRedefine/>
    <w:uiPriority w:val="39"/>
    <w:rsid w:val="006D5411"/>
    <w:pPr>
      <w:ind w:left="1678"/>
    </w:pPr>
  </w:style>
  <w:style w:type="paragraph" w:styleId="Obsah9">
    <w:name w:val="toc 9"/>
    <w:basedOn w:val="Normln"/>
    <w:next w:val="Normln"/>
    <w:autoRedefine/>
    <w:uiPriority w:val="39"/>
    <w:rsid w:val="006D5411"/>
    <w:pPr>
      <w:ind w:left="1922"/>
    </w:pPr>
  </w:style>
  <w:style w:type="character" w:customStyle="1" w:styleId="Max">
    <w:name w:val="Max."/>
    <w:rsid w:val="006D5411"/>
    <w:rPr>
      <w:b/>
      <w:bCs/>
    </w:rPr>
  </w:style>
  <w:style w:type="paragraph" w:styleId="Zkladntextodsazen">
    <w:name w:val="Body Text Indent"/>
    <w:basedOn w:val="Normln"/>
    <w:rsid w:val="006D5411"/>
    <w:pPr>
      <w:ind w:left="426" w:hanging="426"/>
    </w:pPr>
    <w:rPr>
      <w:strike/>
    </w:rPr>
  </w:style>
  <w:style w:type="paragraph" w:styleId="Pedmtkomente">
    <w:name w:val="annotation subject"/>
    <w:basedOn w:val="Textkomente"/>
    <w:next w:val="Textkomente"/>
    <w:semiHidden/>
    <w:rsid w:val="006D5411"/>
    <w:rPr>
      <w:b/>
      <w:bCs/>
    </w:rPr>
  </w:style>
  <w:style w:type="paragraph" w:styleId="Textbubliny">
    <w:name w:val="Balloon Text"/>
    <w:basedOn w:val="Normln"/>
    <w:semiHidden/>
    <w:rsid w:val="006D5411"/>
    <w:rPr>
      <w:rFonts w:ascii="Tahoma" w:hAnsi="Tahoma" w:cs="Tahoma"/>
      <w:sz w:val="16"/>
      <w:szCs w:val="16"/>
    </w:rPr>
  </w:style>
  <w:style w:type="paragraph" w:styleId="Titulek">
    <w:name w:val="caption"/>
    <w:basedOn w:val="Normln"/>
    <w:next w:val="Normln"/>
    <w:qFormat/>
    <w:rsid w:val="006D5411"/>
    <w:rPr>
      <w:rFonts w:ascii="SimpleKoelnBonn-Bold" w:hAnsi="SimpleKoelnBonn-Bold"/>
      <w:bCs/>
      <w:strike/>
      <w:sz w:val="20"/>
      <w:szCs w:val="20"/>
    </w:rPr>
  </w:style>
  <w:style w:type="paragraph" w:customStyle="1" w:styleId="Formatvorlageberschrift1Vor3ptNach0ptZeilenabstand15">
    <w:name w:val="Formatvorlage Überschrift 1 + Vor:  3 pt Nach:  0 pt Zeilenabstand:  15 ..."/>
    <w:basedOn w:val="Nadpis1"/>
    <w:rsid w:val="006D5411"/>
    <w:pPr>
      <w:spacing w:before="60" w:after="0"/>
    </w:pPr>
    <w:rPr>
      <w:strike/>
      <w:szCs w:val="20"/>
    </w:rPr>
  </w:style>
  <w:style w:type="paragraph" w:customStyle="1" w:styleId="Formatvorlageberschrift2Vor3ptZeilenabstand15Zeilen">
    <w:name w:val="Formatvorlage Überschrift 2 + Vor:  3 pt Zeilenabstand:  15 Zeilen"/>
    <w:basedOn w:val="Nadpis2"/>
    <w:rsid w:val="006D5411"/>
    <w:pPr>
      <w:spacing w:before="60"/>
    </w:pPr>
    <w:rPr>
      <w:strike/>
      <w:szCs w:val="20"/>
    </w:rPr>
  </w:style>
  <w:style w:type="paragraph" w:customStyle="1" w:styleId="FormatvorlageBeschriftungNichtDurchgestrichen">
    <w:name w:val="Formatvorlage Beschriftung + Nicht Durchgestrichen"/>
    <w:basedOn w:val="Titulek"/>
    <w:rsid w:val="006D5411"/>
    <w:rPr>
      <w:rFonts w:ascii="SimpleKoelnBonn-Regular" w:hAnsi="SimpleKoelnBonn-Regular"/>
      <w:strike w:val="0"/>
    </w:rPr>
  </w:style>
  <w:style w:type="character" w:customStyle="1" w:styleId="BeschriftungZchn">
    <w:name w:val="Beschriftung Zchn"/>
    <w:basedOn w:val="Standardnpsmoodstavce"/>
    <w:rsid w:val="006D5411"/>
    <w:rPr>
      <w:rFonts w:ascii="SimpleKoelnBonn-Regular" w:hAnsi="SimpleKoelnBonn-Regular"/>
      <w:b/>
      <w:bCs/>
      <w:lang w:val="de-DE" w:eastAsia="de-DE" w:bidi="ar-SA"/>
    </w:rPr>
  </w:style>
  <w:style w:type="character" w:customStyle="1" w:styleId="FormatvorlageBeschriftungNichtDurchgestrichenZchn">
    <w:name w:val="Formatvorlage Beschriftung + Nicht Durchgestrichen Zchn"/>
    <w:basedOn w:val="BeschriftungZchn"/>
    <w:rsid w:val="006D5411"/>
    <w:rPr>
      <w:rFonts w:ascii="SimpleKoelnBonn-Regular" w:hAnsi="SimpleKoelnBonn-Regular"/>
      <w:b/>
      <w:bCs/>
      <w:lang w:val="de-DE" w:eastAsia="de-DE" w:bidi="ar-SA"/>
    </w:rPr>
  </w:style>
  <w:style w:type="paragraph" w:customStyle="1" w:styleId="Formatvorlageberschrift1Vor3ptZeilenabstand15Zeilen">
    <w:name w:val="Formatvorlage Überschrift 1 + Vor:  3 pt Zeilenabstand:  15 Zeilen"/>
    <w:basedOn w:val="Nadpis1"/>
    <w:rsid w:val="006D5411"/>
    <w:pPr>
      <w:spacing w:before="60"/>
    </w:pPr>
    <w:rPr>
      <w:rFonts w:ascii="SimpleKoelnBonn-Regular" w:hAnsi="SimpleKoelnBonn-Regular"/>
      <w:szCs w:val="20"/>
    </w:rPr>
  </w:style>
  <w:style w:type="paragraph" w:customStyle="1" w:styleId="FormatvorlageVor3ptZeilenabstand15Zeilen">
    <w:name w:val="Formatvorlage Vor:  3 pt Zeilenabstand:  15 Zeilen"/>
    <w:basedOn w:val="Normln"/>
    <w:rsid w:val="006D5411"/>
    <w:pPr>
      <w:spacing w:before="60"/>
    </w:pPr>
    <w:rPr>
      <w:strike/>
    </w:rPr>
  </w:style>
  <w:style w:type="paragraph" w:customStyle="1" w:styleId="FormatvorlageVor3ptZeilenabstand15Zeilen1">
    <w:name w:val="Formatvorlage Vor:  3 pt Zeilenabstand:  15 Zeilen1"/>
    <w:basedOn w:val="Normln"/>
    <w:rsid w:val="006D5411"/>
    <w:pPr>
      <w:spacing w:before="60"/>
    </w:pPr>
  </w:style>
  <w:style w:type="paragraph" w:customStyle="1" w:styleId="FormatvorlageVor3ptZeilenabstand15Zeilen2">
    <w:name w:val="Formatvorlage Vor:  3 pt Zeilenabstand:  15 Zeilen2"/>
    <w:basedOn w:val="Normln"/>
    <w:rsid w:val="006D5411"/>
    <w:pPr>
      <w:spacing w:before="60"/>
    </w:pPr>
    <w:rPr>
      <w:strike/>
    </w:rPr>
  </w:style>
  <w:style w:type="table" w:styleId="Mkatabulky">
    <w:name w:val="Table Grid"/>
    <w:basedOn w:val="Normlntabulka"/>
    <w:rsid w:val="0016420F"/>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8Char">
    <w:name w:val="Nadpis 8 Char"/>
    <w:aliases w:val="ASAPHeading 8 Char"/>
    <w:basedOn w:val="Standardnpsmoodstavce"/>
    <w:link w:val="Nadpis8"/>
    <w:rsid w:val="00C912AF"/>
    <w:rPr>
      <w:rFonts w:asciiTheme="majorHAnsi" w:eastAsiaTheme="majorEastAsia" w:hAnsiTheme="majorHAnsi" w:cstheme="majorBidi"/>
      <w:color w:val="404040" w:themeColor="text1" w:themeTint="BF"/>
      <w:lang w:val="de-DE" w:eastAsia="de-DE"/>
    </w:rPr>
  </w:style>
  <w:style w:type="character" w:customStyle="1" w:styleId="Nadpis9Char">
    <w:name w:val="Nadpis 9 Char"/>
    <w:aliases w:val="h9 Char,heading9 Char,ASAPHeading 9 Char"/>
    <w:basedOn w:val="Standardnpsmoodstavce"/>
    <w:link w:val="Nadpis9"/>
    <w:rsid w:val="00C912AF"/>
    <w:rPr>
      <w:rFonts w:asciiTheme="majorHAnsi" w:eastAsiaTheme="majorEastAsia" w:hAnsiTheme="majorHAnsi" w:cstheme="majorBidi"/>
      <w:i/>
      <w:iCs/>
      <w:color w:val="404040" w:themeColor="text1" w:themeTint="BF"/>
      <w:lang w:val="de-DE" w:eastAsia="de-DE"/>
    </w:rPr>
  </w:style>
  <w:style w:type="paragraph" w:styleId="Odstavecseseznamem">
    <w:name w:val="List Paragraph"/>
    <w:basedOn w:val="Normln"/>
    <w:uiPriority w:val="34"/>
    <w:qFormat/>
    <w:rsid w:val="00DD60F3"/>
    <w:pPr>
      <w:ind w:left="720"/>
      <w:contextualSpacing/>
    </w:pPr>
  </w:style>
  <w:style w:type="paragraph" w:customStyle="1" w:styleId="sapxdpparagraph">
    <w:name w:val="sapxdpparagraph"/>
    <w:basedOn w:val="Normln"/>
    <w:rsid w:val="00620131"/>
    <w:pPr>
      <w:spacing w:before="100" w:beforeAutospacing="1" w:after="100" w:afterAutospacing="1"/>
    </w:pPr>
    <w:rPr>
      <w:rFonts w:ascii="Times New Roman" w:hAnsi="Times New Roman"/>
    </w:rPr>
  </w:style>
  <w:style w:type="character" w:customStyle="1" w:styleId="sapxdpquote">
    <w:name w:val="sapxdpquote"/>
    <w:basedOn w:val="Standardnpsmoodstavce"/>
    <w:rsid w:val="00620131"/>
  </w:style>
  <w:style w:type="character" w:styleId="Zdraznn">
    <w:name w:val="Emphasis"/>
    <w:basedOn w:val="Standardnpsmoodstavce"/>
    <w:uiPriority w:val="20"/>
    <w:qFormat/>
    <w:rsid w:val="002B4BA1"/>
    <w:rPr>
      <w:i/>
      <w:iCs/>
    </w:rPr>
  </w:style>
  <w:style w:type="character" w:styleId="Sledovanodkaz">
    <w:name w:val="FollowedHyperlink"/>
    <w:basedOn w:val="Standardnpsmoodstavce"/>
    <w:uiPriority w:val="99"/>
    <w:unhideWhenUsed/>
    <w:rsid w:val="00D10E53"/>
    <w:rPr>
      <w:color w:val="800080" w:themeColor="followedHyperlink"/>
      <w:u w:val="single"/>
    </w:rPr>
  </w:style>
  <w:style w:type="paragraph" w:customStyle="1" w:styleId="HeadingA">
    <w:name w:val="Heading A"/>
    <w:basedOn w:val="Nadpis1"/>
    <w:rsid w:val="0001620B"/>
    <w:pPr>
      <w:keepLines/>
      <w:pageBreakBefore/>
      <w:pBdr>
        <w:top w:val="single" w:sz="18" w:space="1" w:color="auto"/>
      </w:pBdr>
      <w:overflowPunct w:val="0"/>
      <w:autoSpaceDE w:val="0"/>
      <w:autoSpaceDN w:val="0"/>
      <w:adjustRightInd w:val="0"/>
      <w:spacing w:before="142" w:after="113"/>
      <w:ind w:left="0" w:firstLine="0"/>
      <w:jc w:val="both"/>
      <w:textAlignment w:val="baseline"/>
      <w:outlineLvl w:val="9"/>
    </w:pPr>
    <w:rPr>
      <w:rFonts w:ascii="Arial" w:hAnsi="Arial"/>
      <w:bCs w:val="0"/>
      <w:sz w:val="36"/>
      <w:szCs w:val="20"/>
      <w:lang w:val="cs-CZ" w:eastAsia="en-US"/>
    </w:rPr>
  </w:style>
  <w:style w:type="paragraph" w:customStyle="1" w:styleId="TableText">
    <w:name w:val="Table Text"/>
    <w:basedOn w:val="Zkladntext"/>
    <w:rsid w:val="00666449"/>
    <w:pPr>
      <w:overflowPunct w:val="0"/>
      <w:autoSpaceDE w:val="0"/>
      <w:autoSpaceDN w:val="0"/>
      <w:adjustRightInd w:val="0"/>
      <w:spacing w:before="0" w:after="0"/>
      <w:ind w:left="28" w:right="28"/>
      <w:textAlignment w:val="baseline"/>
    </w:pPr>
    <w:rPr>
      <w:rFonts w:ascii="Arial" w:hAnsi="Arial"/>
      <w:b w:val="0"/>
      <w:bCs w:val="0"/>
      <w:snapToGrid/>
      <w:sz w:val="18"/>
      <w:szCs w:val="20"/>
      <w:lang w:val="cs-CZ" w:eastAsia="en-US"/>
    </w:rPr>
  </w:style>
  <w:style w:type="paragraph" w:customStyle="1" w:styleId="HeadingB">
    <w:name w:val="Heading B"/>
    <w:basedOn w:val="Nadpis2"/>
    <w:rsid w:val="00666449"/>
    <w:pPr>
      <w:pBdr>
        <w:top w:val="single" w:sz="6" w:space="1" w:color="auto"/>
      </w:pBdr>
      <w:overflowPunct w:val="0"/>
      <w:autoSpaceDE w:val="0"/>
      <w:autoSpaceDN w:val="0"/>
      <w:adjustRightInd w:val="0"/>
      <w:spacing w:before="425" w:after="113"/>
      <w:ind w:left="0" w:firstLine="0"/>
      <w:jc w:val="both"/>
      <w:textAlignment w:val="baseline"/>
      <w:outlineLvl w:val="9"/>
    </w:pPr>
    <w:rPr>
      <w:rFonts w:ascii="Arial" w:hAnsi="Arial"/>
      <w:bCs w:val="0"/>
      <w:iCs w:val="0"/>
      <w:noProof w:val="0"/>
      <w:sz w:val="28"/>
      <w:szCs w:val="20"/>
      <w:lang w:val="cs-CZ" w:eastAsia="en-US"/>
    </w:rPr>
  </w:style>
  <w:style w:type="paragraph" w:styleId="Nadpisobsahu">
    <w:name w:val="TOC Heading"/>
    <w:basedOn w:val="Nadpis1"/>
    <w:next w:val="Normln"/>
    <w:uiPriority w:val="39"/>
    <w:unhideWhenUsed/>
    <w:qFormat/>
    <w:rsid w:val="00FD2113"/>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szCs w:val="32"/>
      <w:lang w:val="cs-CZ" w:eastAsia="cs-CZ"/>
    </w:rPr>
  </w:style>
  <w:style w:type="character" w:customStyle="1" w:styleId="l0s521">
    <w:name w:val="l0s521"/>
    <w:basedOn w:val="Standardnpsmoodstavce"/>
    <w:rsid w:val="0056522E"/>
    <w:rPr>
      <w:rFonts w:ascii="Courier New" w:hAnsi="Courier New" w:cs="Courier New" w:hint="default"/>
      <w:color w:val="0000FF"/>
      <w:sz w:val="20"/>
      <w:szCs w:val="20"/>
      <w:shd w:val="clear" w:color="auto" w:fill="FFFFFF"/>
    </w:rPr>
  </w:style>
  <w:style w:type="character" w:customStyle="1" w:styleId="l0s551">
    <w:name w:val="l0s551"/>
    <w:basedOn w:val="Standardnpsmoodstavce"/>
    <w:rsid w:val="0056522E"/>
    <w:rPr>
      <w:rFonts w:ascii="Courier New" w:hAnsi="Courier New" w:cs="Courier New" w:hint="default"/>
      <w:color w:val="800080"/>
      <w:sz w:val="20"/>
      <w:szCs w:val="20"/>
      <w:shd w:val="clear" w:color="auto" w:fill="FFFFFF"/>
    </w:rPr>
  </w:style>
  <w:style w:type="character" w:customStyle="1" w:styleId="l0s321">
    <w:name w:val="l0s321"/>
    <w:basedOn w:val="Standardnpsmoodstavce"/>
    <w:rsid w:val="0056522E"/>
    <w:rPr>
      <w:rFonts w:ascii="Courier New" w:hAnsi="Courier New" w:cs="Courier New" w:hint="default"/>
      <w:color w:val="3399FF"/>
      <w:sz w:val="20"/>
      <w:szCs w:val="20"/>
      <w:shd w:val="clear" w:color="auto" w:fill="FFFFFF"/>
    </w:rPr>
  </w:style>
  <w:style w:type="character" w:customStyle="1" w:styleId="l0s701">
    <w:name w:val="l0s701"/>
    <w:basedOn w:val="Standardnpsmoodstavce"/>
    <w:rsid w:val="0056522E"/>
    <w:rPr>
      <w:rFonts w:ascii="Courier New" w:hAnsi="Courier New" w:cs="Courier New" w:hint="default"/>
      <w:color w:val="808080"/>
      <w:sz w:val="20"/>
      <w:szCs w:val="20"/>
      <w:shd w:val="clear" w:color="auto" w:fill="FFFFFF"/>
    </w:rPr>
  </w:style>
  <w:style w:type="character" w:customStyle="1" w:styleId="l0s331">
    <w:name w:val="l0s331"/>
    <w:basedOn w:val="Standardnpsmoodstavce"/>
    <w:rsid w:val="0056522E"/>
    <w:rPr>
      <w:rFonts w:ascii="Courier New" w:hAnsi="Courier New" w:cs="Courier New" w:hint="default"/>
      <w:color w:val="4DA619"/>
      <w:sz w:val="20"/>
      <w:szCs w:val="20"/>
      <w:shd w:val="clear" w:color="auto" w:fill="FFFFFF"/>
    </w:rPr>
  </w:style>
  <w:style w:type="table" w:styleId="Svtlmkatabulky">
    <w:name w:val="Grid Table Light"/>
    <w:basedOn w:val="Normlntabulka"/>
    <w:uiPriority w:val="40"/>
    <w:rsid w:val="00581BF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rtxtstd">
    <w:name w:val="urtxtstd"/>
    <w:basedOn w:val="Standardnpsmoodstavce"/>
    <w:rsid w:val="00F50CF9"/>
  </w:style>
  <w:style w:type="character" w:customStyle="1" w:styleId="Nzev1">
    <w:name w:val="Název1"/>
    <w:basedOn w:val="Standardnpsmoodstavce"/>
    <w:rsid w:val="00F50CF9"/>
  </w:style>
  <w:style w:type="character" w:customStyle="1" w:styleId="l0s311">
    <w:name w:val="l0s311"/>
    <w:basedOn w:val="Standardnpsmoodstavce"/>
    <w:rsid w:val="00371D29"/>
    <w:rPr>
      <w:rFonts w:ascii="Courier New" w:hAnsi="Courier New" w:cs="Courier New" w:hint="default"/>
      <w:i/>
      <w:iCs/>
      <w:color w:val="808080"/>
      <w:sz w:val="20"/>
      <w:szCs w:val="20"/>
      <w:shd w:val="clear" w:color="auto" w:fill="FFFFFF"/>
    </w:rPr>
  </w:style>
  <w:style w:type="paragraph" w:customStyle="1" w:styleId="Default">
    <w:name w:val="Default"/>
    <w:link w:val="DefaultChar1"/>
    <w:rsid w:val="00F90440"/>
    <w:pPr>
      <w:autoSpaceDE w:val="0"/>
      <w:autoSpaceDN w:val="0"/>
      <w:adjustRightInd w:val="0"/>
    </w:pPr>
    <w:rPr>
      <w:rFonts w:ascii="Arial" w:hAnsi="Arial" w:cs="Arial"/>
      <w:color w:val="000000"/>
      <w:sz w:val="24"/>
      <w:szCs w:val="24"/>
    </w:rPr>
  </w:style>
  <w:style w:type="character" w:customStyle="1" w:styleId="DefaultChar1">
    <w:name w:val="Default Char1"/>
    <w:basedOn w:val="Standardnpsmoodstavce"/>
    <w:link w:val="Default"/>
    <w:rsid w:val="00F90440"/>
    <w:rPr>
      <w:rFonts w:ascii="Arial" w:hAnsi="Arial" w:cs="Arial"/>
      <w:color w:val="000000"/>
      <w:sz w:val="24"/>
      <w:szCs w:val="24"/>
    </w:rPr>
  </w:style>
  <w:style w:type="character" w:styleId="Nevyeenzmnka">
    <w:name w:val="Unresolved Mention"/>
    <w:basedOn w:val="Standardnpsmoodstavce"/>
    <w:uiPriority w:val="99"/>
    <w:semiHidden/>
    <w:unhideWhenUsed/>
    <w:rsid w:val="004245D2"/>
    <w:rPr>
      <w:color w:val="605E5C"/>
      <w:shd w:val="clear" w:color="auto" w:fill="E1DFDD"/>
    </w:rPr>
  </w:style>
  <w:style w:type="character" w:customStyle="1" w:styleId="tlid-translation">
    <w:name w:val="tlid-translation"/>
    <w:basedOn w:val="Standardnpsmoodstavce"/>
    <w:rsid w:val="0019260A"/>
  </w:style>
  <w:style w:type="paragraph" w:styleId="Normlnweb">
    <w:name w:val="Normal (Web)"/>
    <w:basedOn w:val="Normln"/>
    <w:uiPriority w:val="99"/>
    <w:unhideWhenUsed/>
    <w:rsid w:val="00805B99"/>
    <w:pPr>
      <w:spacing w:before="100" w:beforeAutospacing="1" w:after="100" w:afterAutospacing="1"/>
    </w:pPr>
    <w:rPr>
      <w:rFonts w:ascii="Times New Roman" w:hAnsi="Times New Roman"/>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0273">
      <w:bodyDiv w:val="1"/>
      <w:marLeft w:val="0"/>
      <w:marRight w:val="0"/>
      <w:marTop w:val="0"/>
      <w:marBottom w:val="0"/>
      <w:divBdr>
        <w:top w:val="none" w:sz="0" w:space="0" w:color="auto"/>
        <w:left w:val="none" w:sz="0" w:space="0" w:color="auto"/>
        <w:bottom w:val="none" w:sz="0" w:space="0" w:color="auto"/>
        <w:right w:val="none" w:sz="0" w:space="0" w:color="auto"/>
      </w:divBdr>
    </w:div>
    <w:div w:id="93064850">
      <w:bodyDiv w:val="1"/>
      <w:marLeft w:val="0"/>
      <w:marRight w:val="0"/>
      <w:marTop w:val="0"/>
      <w:marBottom w:val="0"/>
      <w:divBdr>
        <w:top w:val="none" w:sz="0" w:space="0" w:color="auto"/>
        <w:left w:val="none" w:sz="0" w:space="0" w:color="auto"/>
        <w:bottom w:val="none" w:sz="0" w:space="0" w:color="auto"/>
        <w:right w:val="none" w:sz="0" w:space="0" w:color="auto"/>
      </w:divBdr>
    </w:div>
    <w:div w:id="93132733">
      <w:bodyDiv w:val="1"/>
      <w:marLeft w:val="0"/>
      <w:marRight w:val="0"/>
      <w:marTop w:val="0"/>
      <w:marBottom w:val="0"/>
      <w:divBdr>
        <w:top w:val="none" w:sz="0" w:space="0" w:color="auto"/>
        <w:left w:val="none" w:sz="0" w:space="0" w:color="auto"/>
        <w:bottom w:val="none" w:sz="0" w:space="0" w:color="auto"/>
        <w:right w:val="none" w:sz="0" w:space="0" w:color="auto"/>
      </w:divBdr>
    </w:div>
    <w:div w:id="108790269">
      <w:bodyDiv w:val="1"/>
      <w:marLeft w:val="0"/>
      <w:marRight w:val="0"/>
      <w:marTop w:val="0"/>
      <w:marBottom w:val="0"/>
      <w:divBdr>
        <w:top w:val="none" w:sz="0" w:space="0" w:color="auto"/>
        <w:left w:val="none" w:sz="0" w:space="0" w:color="auto"/>
        <w:bottom w:val="none" w:sz="0" w:space="0" w:color="auto"/>
        <w:right w:val="none" w:sz="0" w:space="0" w:color="auto"/>
      </w:divBdr>
    </w:div>
    <w:div w:id="172381537">
      <w:bodyDiv w:val="1"/>
      <w:marLeft w:val="0"/>
      <w:marRight w:val="0"/>
      <w:marTop w:val="0"/>
      <w:marBottom w:val="0"/>
      <w:divBdr>
        <w:top w:val="none" w:sz="0" w:space="0" w:color="auto"/>
        <w:left w:val="none" w:sz="0" w:space="0" w:color="auto"/>
        <w:bottom w:val="none" w:sz="0" w:space="0" w:color="auto"/>
        <w:right w:val="none" w:sz="0" w:space="0" w:color="auto"/>
      </w:divBdr>
    </w:div>
    <w:div w:id="205260770">
      <w:bodyDiv w:val="1"/>
      <w:marLeft w:val="0"/>
      <w:marRight w:val="0"/>
      <w:marTop w:val="0"/>
      <w:marBottom w:val="0"/>
      <w:divBdr>
        <w:top w:val="none" w:sz="0" w:space="0" w:color="auto"/>
        <w:left w:val="none" w:sz="0" w:space="0" w:color="auto"/>
        <w:bottom w:val="none" w:sz="0" w:space="0" w:color="auto"/>
        <w:right w:val="none" w:sz="0" w:space="0" w:color="auto"/>
      </w:divBdr>
    </w:div>
    <w:div w:id="274480712">
      <w:bodyDiv w:val="1"/>
      <w:marLeft w:val="0"/>
      <w:marRight w:val="0"/>
      <w:marTop w:val="0"/>
      <w:marBottom w:val="0"/>
      <w:divBdr>
        <w:top w:val="none" w:sz="0" w:space="0" w:color="auto"/>
        <w:left w:val="none" w:sz="0" w:space="0" w:color="auto"/>
        <w:bottom w:val="none" w:sz="0" w:space="0" w:color="auto"/>
        <w:right w:val="none" w:sz="0" w:space="0" w:color="auto"/>
      </w:divBdr>
    </w:div>
    <w:div w:id="289895517">
      <w:bodyDiv w:val="1"/>
      <w:marLeft w:val="0"/>
      <w:marRight w:val="0"/>
      <w:marTop w:val="0"/>
      <w:marBottom w:val="0"/>
      <w:divBdr>
        <w:top w:val="none" w:sz="0" w:space="0" w:color="auto"/>
        <w:left w:val="none" w:sz="0" w:space="0" w:color="auto"/>
        <w:bottom w:val="none" w:sz="0" w:space="0" w:color="auto"/>
        <w:right w:val="none" w:sz="0" w:space="0" w:color="auto"/>
      </w:divBdr>
    </w:div>
    <w:div w:id="345134742">
      <w:bodyDiv w:val="1"/>
      <w:marLeft w:val="0"/>
      <w:marRight w:val="0"/>
      <w:marTop w:val="0"/>
      <w:marBottom w:val="0"/>
      <w:divBdr>
        <w:top w:val="none" w:sz="0" w:space="0" w:color="auto"/>
        <w:left w:val="none" w:sz="0" w:space="0" w:color="auto"/>
        <w:bottom w:val="none" w:sz="0" w:space="0" w:color="auto"/>
        <w:right w:val="none" w:sz="0" w:space="0" w:color="auto"/>
      </w:divBdr>
    </w:div>
    <w:div w:id="407115175">
      <w:bodyDiv w:val="1"/>
      <w:marLeft w:val="0"/>
      <w:marRight w:val="0"/>
      <w:marTop w:val="0"/>
      <w:marBottom w:val="0"/>
      <w:divBdr>
        <w:top w:val="none" w:sz="0" w:space="0" w:color="auto"/>
        <w:left w:val="none" w:sz="0" w:space="0" w:color="auto"/>
        <w:bottom w:val="none" w:sz="0" w:space="0" w:color="auto"/>
        <w:right w:val="none" w:sz="0" w:space="0" w:color="auto"/>
      </w:divBdr>
    </w:div>
    <w:div w:id="582419782">
      <w:bodyDiv w:val="1"/>
      <w:marLeft w:val="0"/>
      <w:marRight w:val="0"/>
      <w:marTop w:val="0"/>
      <w:marBottom w:val="0"/>
      <w:divBdr>
        <w:top w:val="none" w:sz="0" w:space="0" w:color="auto"/>
        <w:left w:val="none" w:sz="0" w:space="0" w:color="auto"/>
        <w:bottom w:val="none" w:sz="0" w:space="0" w:color="auto"/>
        <w:right w:val="none" w:sz="0" w:space="0" w:color="auto"/>
      </w:divBdr>
    </w:div>
    <w:div w:id="751122302">
      <w:bodyDiv w:val="1"/>
      <w:marLeft w:val="0"/>
      <w:marRight w:val="0"/>
      <w:marTop w:val="0"/>
      <w:marBottom w:val="0"/>
      <w:divBdr>
        <w:top w:val="none" w:sz="0" w:space="0" w:color="auto"/>
        <w:left w:val="none" w:sz="0" w:space="0" w:color="auto"/>
        <w:bottom w:val="none" w:sz="0" w:space="0" w:color="auto"/>
        <w:right w:val="none" w:sz="0" w:space="0" w:color="auto"/>
      </w:divBdr>
    </w:div>
    <w:div w:id="762804107">
      <w:bodyDiv w:val="1"/>
      <w:marLeft w:val="0"/>
      <w:marRight w:val="0"/>
      <w:marTop w:val="0"/>
      <w:marBottom w:val="0"/>
      <w:divBdr>
        <w:top w:val="none" w:sz="0" w:space="0" w:color="auto"/>
        <w:left w:val="none" w:sz="0" w:space="0" w:color="auto"/>
        <w:bottom w:val="none" w:sz="0" w:space="0" w:color="auto"/>
        <w:right w:val="none" w:sz="0" w:space="0" w:color="auto"/>
      </w:divBdr>
    </w:div>
    <w:div w:id="772556070">
      <w:bodyDiv w:val="1"/>
      <w:marLeft w:val="0"/>
      <w:marRight w:val="0"/>
      <w:marTop w:val="0"/>
      <w:marBottom w:val="0"/>
      <w:divBdr>
        <w:top w:val="none" w:sz="0" w:space="0" w:color="auto"/>
        <w:left w:val="none" w:sz="0" w:space="0" w:color="auto"/>
        <w:bottom w:val="none" w:sz="0" w:space="0" w:color="auto"/>
        <w:right w:val="none" w:sz="0" w:space="0" w:color="auto"/>
      </w:divBdr>
    </w:div>
    <w:div w:id="847138477">
      <w:bodyDiv w:val="1"/>
      <w:marLeft w:val="0"/>
      <w:marRight w:val="0"/>
      <w:marTop w:val="0"/>
      <w:marBottom w:val="0"/>
      <w:divBdr>
        <w:top w:val="none" w:sz="0" w:space="0" w:color="auto"/>
        <w:left w:val="none" w:sz="0" w:space="0" w:color="auto"/>
        <w:bottom w:val="none" w:sz="0" w:space="0" w:color="auto"/>
        <w:right w:val="none" w:sz="0" w:space="0" w:color="auto"/>
      </w:divBdr>
    </w:div>
    <w:div w:id="969631278">
      <w:bodyDiv w:val="1"/>
      <w:marLeft w:val="0"/>
      <w:marRight w:val="0"/>
      <w:marTop w:val="0"/>
      <w:marBottom w:val="0"/>
      <w:divBdr>
        <w:top w:val="none" w:sz="0" w:space="0" w:color="auto"/>
        <w:left w:val="none" w:sz="0" w:space="0" w:color="auto"/>
        <w:bottom w:val="none" w:sz="0" w:space="0" w:color="auto"/>
        <w:right w:val="none" w:sz="0" w:space="0" w:color="auto"/>
      </w:divBdr>
    </w:div>
    <w:div w:id="1001002821">
      <w:bodyDiv w:val="1"/>
      <w:marLeft w:val="0"/>
      <w:marRight w:val="0"/>
      <w:marTop w:val="0"/>
      <w:marBottom w:val="0"/>
      <w:divBdr>
        <w:top w:val="none" w:sz="0" w:space="0" w:color="auto"/>
        <w:left w:val="none" w:sz="0" w:space="0" w:color="auto"/>
        <w:bottom w:val="none" w:sz="0" w:space="0" w:color="auto"/>
        <w:right w:val="none" w:sz="0" w:space="0" w:color="auto"/>
      </w:divBdr>
    </w:div>
    <w:div w:id="1072120314">
      <w:bodyDiv w:val="1"/>
      <w:marLeft w:val="0"/>
      <w:marRight w:val="0"/>
      <w:marTop w:val="0"/>
      <w:marBottom w:val="0"/>
      <w:divBdr>
        <w:top w:val="none" w:sz="0" w:space="0" w:color="auto"/>
        <w:left w:val="none" w:sz="0" w:space="0" w:color="auto"/>
        <w:bottom w:val="none" w:sz="0" w:space="0" w:color="auto"/>
        <w:right w:val="none" w:sz="0" w:space="0" w:color="auto"/>
      </w:divBdr>
    </w:div>
    <w:div w:id="1135412094">
      <w:bodyDiv w:val="1"/>
      <w:marLeft w:val="0"/>
      <w:marRight w:val="0"/>
      <w:marTop w:val="0"/>
      <w:marBottom w:val="0"/>
      <w:divBdr>
        <w:top w:val="none" w:sz="0" w:space="0" w:color="auto"/>
        <w:left w:val="none" w:sz="0" w:space="0" w:color="auto"/>
        <w:bottom w:val="none" w:sz="0" w:space="0" w:color="auto"/>
        <w:right w:val="none" w:sz="0" w:space="0" w:color="auto"/>
      </w:divBdr>
    </w:div>
    <w:div w:id="1202861761">
      <w:bodyDiv w:val="1"/>
      <w:marLeft w:val="0"/>
      <w:marRight w:val="0"/>
      <w:marTop w:val="0"/>
      <w:marBottom w:val="0"/>
      <w:divBdr>
        <w:top w:val="none" w:sz="0" w:space="0" w:color="auto"/>
        <w:left w:val="none" w:sz="0" w:space="0" w:color="auto"/>
        <w:bottom w:val="none" w:sz="0" w:space="0" w:color="auto"/>
        <w:right w:val="none" w:sz="0" w:space="0" w:color="auto"/>
      </w:divBdr>
    </w:div>
    <w:div w:id="1252274449">
      <w:bodyDiv w:val="1"/>
      <w:marLeft w:val="0"/>
      <w:marRight w:val="0"/>
      <w:marTop w:val="0"/>
      <w:marBottom w:val="0"/>
      <w:divBdr>
        <w:top w:val="none" w:sz="0" w:space="0" w:color="auto"/>
        <w:left w:val="none" w:sz="0" w:space="0" w:color="auto"/>
        <w:bottom w:val="none" w:sz="0" w:space="0" w:color="auto"/>
        <w:right w:val="none" w:sz="0" w:space="0" w:color="auto"/>
      </w:divBdr>
    </w:div>
    <w:div w:id="1257403224">
      <w:bodyDiv w:val="1"/>
      <w:marLeft w:val="0"/>
      <w:marRight w:val="0"/>
      <w:marTop w:val="0"/>
      <w:marBottom w:val="0"/>
      <w:divBdr>
        <w:top w:val="none" w:sz="0" w:space="0" w:color="auto"/>
        <w:left w:val="none" w:sz="0" w:space="0" w:color="auto"/>
        <w:bottom w:val="none" w:sz="0" w:space="0" w:color="auto"/>
        <w:right w:val="none" w:sz="0" w:space="0" w:color="auto"/>
      </w:divBdr>
    </w:div>
    <w:div w:id="1279071879">
      <w:bodyDiv w:val="1"/>
      <w:marLeft w:val="0"/>
      <w:marRight w:val="0"/>
      <w:marTop w:val="0"/>
      <w:marBottom w:val="0"/>
      <w:divBdr>
        <w:top w:val="none" w:sz="0" w:space="0" w:color="auto"/>
        <w:left w:val="none" w:sz="0" w:space="0" w:color="auto"/>
        <w:bottom w:val="none" w:sz="0" w:space="0" w:color="auto"/>
        <w:right w:val="none" w:sz="0" w:space="0" w:color="auto"/>
      </w:divBdr>
    </w:div>
    <w:div w:id="1331635219">
      <w:bodyDiv w:val="1"/>
      <w:marLeft w:val="0"/>
      <w:marRight w:val="0"/>
      <w:marTop w:val="0"/>
      <w:marBottom w:val="0"/>
      <w:divBdr>
        <w:top w:val="none" w:sz="0" w:space="0" w:color="auto"/>
        <w:left w:val="none" w:sz="0" w:space="0" w:color="auto"/>
        <w:bottom w:val="none" w:sz="0" w:space="0" w:color="auto"/>
        <w:right w:val="none" w:sz="0" w:space="0" w:color="auto"/>
      </w:divBdr>
    </w:div>
    <w:div w:id="1566598759">
      <w:bodyDiv w:val="1"/>
      <w:marLeft w:val="0"/>
      <w:marRight w:val="0"/>
      <w:marTop w:val="0"/>
      <w:marBottom w:val="0"/>
      <w:divBdr>
        <w:top w:val="none" w:sz="0" w:space="0" w:color="auto"/>
        <w:left w:val="none" w:sz="0" w:space="0" w:color="auto"/>
        <w:bottom w:val="none" w:sz="0" w:space="0" w:color="auto"/>
        <w:right w:val="none" w:sz="0" w:space="0" w:color="auto"/>
      </w:divBdr>
    </w:div>
    <w:div w:id="1799758228">
      <w:bodyDiv w:val="1"/>
      <w:marLeft w:val="0"/>
      <w:marRight w:val="0"/>
      <w:marTop w:val="0"/>
      <w:marBottom w:val="0"/>
      <w:divBdr>
        <w:top w:val="none" w:sz="0" w:space="0" w:color="auto"/>
        <w:left w:val="none" w:sz="0" w:space="0" w:color="auto"/>
        <w:bottom w:val="none" w:sz="0" w:space="0" w:color="auto"/>
        <w:right w:val="none" w:sz="0" w:space="0" w:color="auto"/>
      </w:divBdr>
    </w:div>
    <w:div w:id="2056731276">
      <w:bodyDiv w:val="1"/>
      <w:marLeft w:val="0"/>
      <w:marRight w:val="0"/>
      <w:marTop w:val="0"/>
      <w:marBottom w:val="0"/>
      <w:divBdr>
        <w:top w:val="none" w:sz="0" w:space="0" w:color="auto"/>
        <w:left w:val="none" w:sz="0" w:space="0" w:color="auto"/>
        <w:bottom w:val="none" w:sz="0" w:space="0" w:color="auto"/>
        <w:right w:val="none" w:sz="0" w:space="0" w:color="auto"/>
      </w:divBdr>
      <w:divsChild>
        <w:div w:id="2001887042">
          <w:marLeft w:val="806"/>
          <w:marRight w:val="0"/>
          <w:marTop w:val="77"/>
          <w:marBottom w:val="0"/>
          <w:divBdr>
            <w:top w:val="none" w:sz="0" w:space="0" w:color="auto"/>
            <w:left w:val="none" w:sz="0" w:space="0" w:color="auto"/>
            <w:bottom w:val="none" w:sz="0" w:space="0" w:color="auto"/>
            <w:right w:val="none" w:sz="0" w:space="0" w:color="auto"/>
          </w:divBdr>
        </w:div>
      </w:divsChild>
    </w:div>
    <w:div w:id="207168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file:///C:\tmp\hiddenorchestra.com" TargetMode="External"/><Relationship Id="rId2" Type="http://schemas.openxmlformats.org/officeDocument/2006/relationships/hyperlink" Target="file:///C:\tmp\minorityrecords.com" TargetMode="External"/><Relationship Id="rId1" Type="http://schemas.openxmlformats.org/officeDocument/2006/relationships/hyperlink" Target="mailto:anna@ampromotions.cz"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8720-C6D7-438E-A347-808F1FF36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719</Words>
  <Characters>4248</Characters>
  <Application>Microsoft Office Word</Application>
  <DocSecurity>0</DocSecurity>
  <Lines>35</Lines>
  <Paragraphs>9</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MIN52 PressKit</vt:lpstr>
      <vt:lpstr>S1-Dokumentation</vt:lpstr>
    </vt:vector>
  </TitlesOfParts>
  <Manager/>
  <Company>Provide</Company>
  <LinksUpToDate>false</LinksUpToDate>
  <CharactersWithSpaces>4958</CharactersWithSpaces>
  <SharedDoc>false</SharedDoc>
  <HLinks>
    <vt:vector size="390" baseType="variant">
      <vt:variant>
        <vt:i4>1245235</vt:i4>
      </vt:variant>
      <vt:variant>
        <vt:i4>386</vt:i4>
      </vt:variant>
      <vt:variant>
        <vt:i4>0</vt:i4>
      </vt:variant>
      <vt:variant>
        <vt:i4>5</vt:i4>
      </vt:variant>
      <vt:variant>
        <vt:lpwstr/>
      </vt:variant>
      <vt:variant>
        <vt:lpwstr>_Toc347232402</vt:lpwstr>
      </vt:variant>
      <vt:variant>
        <vt:i4>1245235</vt:i4>
      </vt:variant>
      <vt:variant>
        <vt:i4>380</vt:i4>
      </vt:variant>
      <vt:variant>
        <vt:i4>0</vt:i4>
      </vt:variant>
      <vt:variant>
        <vt:i4>5</vt:i4>
      </vt:variant>
      <vt:variant>
        <vt:lpwstr/>
      </vt:variant>
      <vt:variant>
        <vt:lpwstr>_Toc347232401</vt:lpwstr>
      </vt:variant>
      <vt:variant>
        <vt:i4>1245235</vt:i4>
      </vt:variant>
      <vt:variant>
        <vt:i4>374</vt:i4>
      </vt:variant>
      <vt:variant>
        <vt:i4>0</vt:i4>
      </vt:variant>
      <vt:variant>
        <vt:i4>5</vt:i4>
      </vt:variant>
      <vt:variant>
        <vt:lpwstr/>
      </vt:variant>
      <vt:variant>
        <vt:lpwstr>_Toc347232400</vt:lpwstr>
      </vt:variant>
      <vt:variant>
        <vt:i4>1703988</vt:i4>
      </vt:variant>
      <vt:variant>
        <vt:i4>368</vt:i4>
      </vt:variant>
      <vt:variant>
        <vt:i4>0</vt:i4>
      </vt:variant>
      <vt:variant>
        <vt:i4>5</vt:i4>
      </vt:variant>
      <vt:variant>
        <vt:lpwstr/>
      </vt:variant>
      <vt:variant>
        <vt:lpwstr>_Toc347232399</vt:lpwstr>
      </vt:variant>
      <vt:variant>
        <vt:i4>1703988</vt:i4>
      </vt:variant>
      <vt:variant>
        <vt:i4>362</vt:i4>
      </vt:variant>
      <vt:variant>
        <vt:i4>0</vt:i4>
      </vt:variant>
      <vt:variant>
        <vt:i4>5</vt:i4>
      </vt:variant>
      <vt:variant>
        <vt:lpwstr/>
      </vt:variant>
      <vt:variant>
        <vt:lpwstr>_Toc347232398</vt:lpwstr>
      </vt:variant>
      <vt:variant>
        <vt:i4>1703988</vt:i4>
      </vt:variant>
      <vt:variant>
        <vt:i4>356</vt:i4>
      </vt:variant>
      <vt:variant>
        <vt:i4>0</vt:i4>
      </vt:variant>
      <vt:variant>
        <vt:i4>5</vt:i4>
      </vt:variant>
      <vt:variant>
        <vt:lpwstr/>
      </vt:variant>
      <vt:variant>
        <vt:lpwstr>_Toc347232397</vt:lpwstr>
      </vt:variant>
      <vt:variant>
        <vt:i4>1703988</vt:i4>
      </vt:variant>
      <vt:variant>
        <vt:i4>350</vt:i4>
      </vt:variant>
      <vt:variant>
        <vt:i4>0</vt:i4>
      </vt:variant>
      <vt:variant>
        <vt:i4>5</vt:i4>
      </vt:variant>
      <vt:variant>
        <vt:lpwstr/>
      </vt:variant>
      <vt:variant>
        <vt:lpwstr>_Toc347232396</vt:lpwstr>
      </vt:variant>
      <vt:variant>
        <vt:i4>1703988</vt:i4>
      </vt:variant>
      <vt:variant>
        <vt:i4>344</vt:i4>
      </vt:variant>
      <vt:variant>
        <vt:i4>0</vt:i4>
      </vt:variant>
      <vt:variant>
        <vt:i4>5</vt:i4>
      </vt:variant>
      <vt:variant>
        <vt:lpwstr/>
      </vt:variant>
      <vt:variant>
        <vt:lpwstr>_Toc347232395</vt:lpwstr>
      </vt:variant>
      <vt:variant>
        <vt:i4>1703988</vt:i4>
      </vt:variant>
      <vt:variant>
        <vt:i4>338</vt:i4>
      </vt:variant>
      <vt:variant>
        <vt:i4>0</vt:i4>
      </vt:variant>
      <vt:variant>
        <vt:i4>5</vt:i4>
      </vt:variant>
      <vt:variant>
        <vt:lpwstr/>
      </vt:variant>
      <vt:variant>
        <vt:lpwstr>_Toc347232394</vt:lpwstr>
      </vt:variant>
      <vt:variant>
        <vt:i4>1703988</vt:i4>
      </vt:variant>
      <vt:variant>
        <vt:i4>332</vt:i4>
      </vt:variant>
      <vt:variant>
        <vt:i4>0</vt:i4>
      </vt:variant>
      <vt:variant>
        <vt:i4>5</vt:i4>
      </vt:variant>
      <vt:variant>
        <vt:lpwstr/>
      </vt:variant>
      <vt:variant>
        <vt:lpwstr>_Toc347232393</vt:lpwstr>
      </vt:variant>
      <vt:variant>
        <vt:i4>1703988</vt:i4>
      </vt:variant>
      <vt:variant>
        <vt:i4>326</vt:i4>
      </vt:variant>
      <vt:variant>
        <vt:i4>0</vt:i4>
      </vt:variant>
      <vt:variant>
        <vt:i4>5</vt:i4>
      </vt:variant>
      <vt:variant>
        <vt:lpwstr/>
      </vt:variant>
      <vt:variant>
        <vt:lpwstr>_Toc347232392</vt:lpwstr>
      </vt:variant>
      <vt:variant>
        <vt:i4>1703988</vt:i4>
      </vt:variant>
      <vt:variant>
        <vt:i4>320</vt:i4>
      </vt:variant>
      <vt:variant>
        <vt:i4>0</vt:i4>
      </vt:variant>
      <vt:variant>
        <vt:i4>5</vt:i4>
      </vt:variant>
      <vt:variant>
        <vt:lpwstr/>
      </vt:variant>
      <vt:variant>
        <vt:lpwstr>_Toc347232391</vt:lpwstr>
      </vt:variant>
      <vt:variant>
        <vt:i4>1703988</vt:i4>
      </vt:variant>
      <vt:variant>
        <vt:i4>314</vt:i4>
      </vt:variant>
      <vt:variant>
        <vt:i4>0</vt:i4>
      </vt:variant>
      <vt:variant>
        <vt:i4>5</vt:i4>
      </vt:variant>
      <vt:variant>
        <vt:lpwstr/>
      </vt:variant>
      <vt:variant>
        <vt:lpwstr>_Toc347232390</vt:lpwstr>
      </vt:variant>
      <vt:variant>
        <vt:i4>1769524</vt:i4>
      </vt:variant>
      <vt:variant>
        <vt:i4>308</vt:i4>
      </vt:variant>
      <vt:variant>
        <vt:i4>0</vt:i4>
      </vt:variant>
      <vt:variant>
        <vt:i4>5</vt:i4>
      </vt:variant>
      <vt:variant>
        <vt:lpwstr/>
      </vt:variant>
      <vt:variant>
        <vt:lpwstr>_Toc347232389</vt:lpwstr>
      </vt:variant>
      <vt:variant>
        <vt:i4>1769524</vt:i4>
      </vt:variant>
      <vt:variant>
        <vt:i4>302</vt:i4>
      </vt:variant>
      <vt:variant>
        <vt:i4>0</vt:i4>
      </vt:variant>
      <vt:variant>
        <vt:i4>5</vt:i4>
      </vt:variant>
      <vt:variant>
        <vt:lpwstr/>
      </vt:variant>
      <vt:variant>
        <vt:lpwstr>_Toc347232388</vt:lpwstr>
      </vt:variant>
      <vt:variant>
        <vt:i4>1769524</vt:i4>
      </vt:variant>
      <vt:variant>
        <vt:i4>296</vt:i4>
      </vt:variant>
      <vt:variant>
        <vt:i4>0</vt:i4>
      </vt:variant>
      <vt:variant>
        <vt:i4>5</vt:i4>
      </vt:variant>
      <vt:variant>
        <vt:lpwstr/>
      </vt:variant>
      <vt:variant>
        <vt:lpwstr>_Toc347232387</vt:lpwstr>
      </vt:variant>
      <vt:variant>
        <vt:i4>1769524</vt:i4>
      </vt:variant>
      <vt:variant>
        <vt:i4>290</vt:i4>
      </vt:variant>
      <vt:variant>
        <vt:i4>0</vt:i4>
      </vt:variant>
      <vt:variant>
        <vt:i4>5</vt:i4>
      </vt:variant>
      <vt:variant>
        <vt:lpwstr/>
      </vt:variant>
      <vt:variant>
        <vt:lpwstr>_Toc347232386</vt:lpwstr>
      </vt:variant>
      <vt:variant>
        <vt:i4>1769524</vt:i4>
      </vt:variant>
      <vt:variant>
        <vt:i4>284</vt:i4>
      </vt:variant>
      <vt:variant>
        <vt:i4>0</vt:i4>
      </vt:variant>
      <vt:variant>
        <vt:i4>5</vt:i4>
      </vt:variant>
      <vt:variant>
        <vt:lpwstr/>
      </vt:variant>
      <vt:variant>
        <vt:lpwstr>_Toc347232385</vt:lpwstr>
      </vt:variant>
      <vt:variant>
        <vt:i4>1769524</vt:i4>
      </vt:variant>
      <vt:variant>
        <vt:i4>278</vt:i4>
      </vt:variant>
      <vt:variant>
        <vt:i4>0</vt:i4>
      </vt:variant>
      <vt:variant>
        <vt:i4>5</vt:i4>
      </vt:variant>
      <vt:variant>
        <vt:lpwstr/>
      </vt:variant>
      <vt:variant>
        <vt:lpwstr>_Toc347232384</vt:lpwstr>
      </vt:variant>
      <vt:variant>
        <vt:i4>1769524</vt:i4>
      </vt:variant>
      <vt:variant>
        <vt:i4>272</vt:i4>
      </vt:variant>
      <vt:variant>
        <vt:i4>0</vt:i4>
      </vt:variant>
      <vt:variant>
        <vt:i4>5</vt:i4>
      </vt:variant>
      <vt:variant>
        <vt:lpwstr/>
      </vt:variant>
      <vt:variant>
        <vt:lpwstr>_Toc347232383</vt:lpwstr>
      </vt:variant>
      <vt:variant>
        <vt:i4>1769524</vt:i4>
      </vt:variant>
      <vt:variant>
        <vt:i4>266</vt:i4>
      </vt:variant>
      <vt:variant>
        <vt:i4>0</vt:i4>
      </vt:variant>
      <vt:variant>
        <vt:i4>5</vt:i4>
      </vt:variant>
      <vt:variant>
        <vt:lpwstr/>
      </vt:variant>
      <vt:variant>
        <vt:lpwstr>_Toc347232382</vt:lpwstr>
      </vt:variant>
      <vt:variant>
        <vt:i4>1769524</vt:i4>
      </vt:variant>
      <vt:variant>
        <vt:i4>260</vt:i4>
      </vt:variant>
      <vt:variant>
        <vt:i4>0</vt:i4>
      </vt:variant>
      <vt:variant>
        <vt:i4>5</vt:i4>
      </vt:variant>
      <vt:variant>
        <vt:lpwstr/>
      </vt:variant>
      <vt:variant>
        <vt:lpwstr>_Toc347232381</vt:lpwstr>
      </vt:variant>
      <vt:variant>
        <vt:i4>1769524</vt:i4>
      </vt:variant>
      <vt:variant>
        <vt:i4>254</vt:i4>
      </vt:variant>
      <vt:variant>
        <vt:i4>0</vt:i4>
      </vt:variant>
      <vt:variant>
        <vt:i4>5</vt:i4>
      </vt:variant>
      <vt:variant>
        <vt:lpwstr/>
      </vt:variant>
      <vt:variant>
        <vt:lpwstr>_Toc347232380</vt:lpwstr>
      </vt:variant>
      <vt:variant>
        <vt:i4>1310772</vt:i4>
      </vt:variant>
      <vt:variant>
        <vt:i4>248</vt:i4>
      </vt:variant>
      <vt:variant>
        <vt:i4>0</vt:i4>
      </vt:variant>
      <vt:variant>
        <vt:i4>5</vt:i4>
      </vt:variant>
      <vt:variant>
        <vt:lpwstr/>
      </vt:variant>
      <vt:variant>
        <vt:lpwstr>_Toc347232379</vt:lpwstr>
      </vt:variant>
      <vt:variant>
        <vt:i4>1310772</vt:i4>
      </vt:variant>
      <vt:variant>
        <vt:i4>242</vt:i4>
      </vt:variant>
      <vt:variant>
        <vt:i4>0</vt:i4>
      </vt:variant>
      <vt:variant>
        <vt:i4>5</vt:i4>
      </vt:variant>
      <vt:variant>
        <vt:lpwstr/>
      </vt:variant>
      <vt:variant>
        <vt:lpwstr>_Toc347232378</vt:lpwstr>
      </vt:variant>
      <vt:variant>
        <vt:i4>1310772</vt:i4>
      </vt:variant>
      <vt:variant>
        <vt:i4>236</vt:i4>
      </vt:variant>
      <vt:variant>
        <vt:i4>0</vt:i4>
      </vt:variant>
      <vt:variant>
        <vt:i4>5</vt:i4>
      </vt:variant>
      <vt:variant>
        <vt:lpwstr/>
      </vt:variant>
      <vt:variant>
        <vt:lpwstr>_Toc347232377</vt:lpwstr>
      </vt:variant>
      <vt:variant>
        <vt:i4>1310772</vt:i4>
      </vt:variant>
      <vt:variant>
        <vt:i4>230</vt:i4>
      </vt:variant>
      <vt:variant>
        <vt:i4>0</vt:i4>
      </vt:variant>
      <vt:variant>
        <vt:i4>5</vt:i4>
      </vt:variant>
      <vt:variant>
        <vt:lpwstr/>
      </vt:variant>
      <vt:variant>
        <vt:lpwstr>_Toc347232376</vt:lpwstr>
      </vt:variant>
      <vt:variant>
        <vt:i4>1310772</vt:i4>
      </vt:variant>
      <vt:variant>
        <vt:i4>224</vt:i4>
      </vt:variant>
      <vt:variant>
        <vt:i4>0</vt:i4>
      </vt:variant>
      <vt:variant>
        <vt:i4>5</vt:i4>
      </vt:variant>
      <vt:variant>
        <vt:lpwstr/>
      </vt:variant>
      <vt:variant>
        <vt:lpwstr>_Toc347232375</vt:lpwstr>
      </vt:variant>
      <vt:variant>
        <vt:i4>1310772</vt:i4>
      </vt:variant>
      <vt:variant>
        <vt:i4>218</vt:i4>
      </vt:variant>
      <vt:variant>
        <vt:i4>0</vt:i4>
      </vt:variant>
      <vt:variant>
        <vt:i4>5</vt:i4>
      </vt:variant>
      <vt:variant>
        <vt:lpwstr/>
      </vt:variant>
      <vt:variant>
        <vt:lpwstr>_Toc347232374</vt:lpwstr>
      </vt:variant>
      <vt:variant>
        <vt:i4>1310772</vt:i4>
      </vt:variant>
      <vt:variant>
        <vt:i4>212</vt:i4>
      </vt:variant>
      <vt:variant>
        <vt:i4>0</vt:i4>
      </vt:variant>
      <vt:variant>
        <vt:i4>5</vt:i4>
      </vt:variant>
      <vt:variant>
        <vt:lpwstr/>
      </vt:variant>
      <vt:variant>
        <vt:lpwstr>_Toc347232373</vt:lpwstr>
      </vt:variant>
      <vt:variant>
        <vt:i4>1310772</vt:i4>
      </vt:variant>
      <vt:variant>
        <vt:i4>206</vt:i4>
      </vt:variant>
      <vt:variant>
        <vt:i4>0</vt:i4>
      </vt:variant>
      <vt:variant>
        <vt:i4>5</vt:i4>
      </vt:variant>
      <vt:variant>
        <vt:lpwstr/>
      </vt:variant>
      <vt:variant>
        <vt:lpwstr>_Toc347232372</vt:lpwstr>
      </vt:variant>
      <vt:variant>
        <vt:i4>1310772</vt:i4>
      </vt:variant>
      <vt:variant>
        <vt:i4>200</vt:i4>
      </vt:variant>
      <vt:variant>
        <vt:i4>0</vt:i4>
      </vt:variant>
      <vt:variant>
        <vt:i4>5</vt:i4>
      </vt:variant>
      <vt:variant>
        <vt:lpwstr/>
      </vt:variant>
      <vt:variant>
        <vt:lpwstr>_Toc347232371</vt:lpwstr>
      </vt:variant>
      <vt:variant>
        <vt:i4>1310772</vt:i4>
      </vt:variant>
      <vt:variant>
        <vt:i4>194</vt:i4>
      </vt:variant>
      <vt:variant>
        <vt:i4>0</vt:i4>
      </vt:variant>
      <vt:variant>
        <vt:i4>5</vt:i4>
      </vt:variant>
      <vt:variant>
        <vt:lpwstr/>
      </vt:variant>
      <vt:variant>
        <vt:lpwstr>_Toc347232370</vt:lpwstr>
      </vt:variant>
      <vt:variant>
        <vt:i4>1376308</vt:i4>
      </vt:variant>
      <vt:variant>
        <vt:i4>188</vt:i4>
      </vt:variant>
      <vt:variant>
        <vt:i4>0</vt:i4>
      </vt:variant>
      <vt:variant>
        <vt:i4>5</vt:i4>
      </vt:variant>
      <vt:variant>
        <vt:lpwstr/>
      </vt:variant>
      <vt:variant>
        <vt:lpwstr>_Toc347232369</vt:lpwstr>
      </vt:variant>
      <vt:variant>
        <vt:i4>1376308</vt:i4>
      </vt:variant>
      <vt:variant>
        <vt:i4>182</vt:i4>
      </vt:variant>
      <vt:variant>
        <vt:i4>0</vt:i4>
      </vt:variant>
      <vt:variant>
        <vt:i4>5</vt:i4>
      </vt:variant>
      <vt:variant>
        <vt:lpwstr/>
      </vt:variant>
      <vt:variant>
        <vt:lpwstr>_Toc347232368</vt:lpwstr>
      </vt:variant>
      <vt:variant>
        <vt:i4>1376308</vt:i4>
      </vt:variant>
      <vt:variant>
        <vt:i4>176</vt:i4>
      </vt:variant>
      <vt:variant>
        <vt:i4>0</vt:i4>
      </vt:variant>
      <vt:variant>
        <vt:i4>5</vt:i4>
      </vt:variant>
      <vt:variant>
        <vt:lpwstr/>
      </vt:variant>
      <vt:variant>
        <vt:lpwstr>_Toc347232367</vt:lpwstr>
      </vt:variant>
      <vt:variant>
        <vt:i4>1376308</vt:i4>
      </vt:variant>
      <vt:variant>
        <vt:i4>170</vt:i4>
      </vt:variant>
      <vt:variant>
        <vt:i4>0</vt:i4>
      </vt:variant>
      <vt:variant>
        <vt:i4>5</vt:i4>
      </vt:variant>
      <vt:variant>
        <vt:lpwstr/>
      </vt:variant>
      <vt:variant>
        <vt:lpwstr>_Toc347232366</vt:lpwstr>
      </vt:variant>
      <vt:variant>
        <vt:i4>1376308</vt:i4>
      </vt:variant>
      <vt:variant>
        <vt:i4>164</vt:i4>
      </vt:variant>
      <vt:variant>
        <vt:i4>0</vt:i4>
      </vt:variant>
      <vt:variant>
        <vt:i4>5</vt:i4>
      </vt:variant>
      <vt:variant>
        <vt:lpwstr/>
      </vt:variant>
      <vt:variant>
        <vt:lpwstr>_Toc347232365</vt:lpwstr>
      </vt:variant>
      <vt:variant>
        <vt:i4>1376308</vt:i4>
      </vt:variant>
      <vt:variant>
        <vt:i4>158</vt:i4>
      </vt:variant>
      <vt:variant>
        <vt:i4>0</vt:i4>
      </vt:variant>
      <vt:variant>
        <vt:i4>5</vt:i4>
      </vt:variant>
      <vt:variant>
        <vt:lpwstr/>
      </vt:variant>
      <vt:variant>
        <vt:lpwstr>_Toc347232364</vt:lpwstr>
      </vt:variant>
      <vt:variant>
        <vt:i4>1376308</vt:i4>
      </vt:variant>
      <vt:variant>
        <vt:i4>152</vt:i4>
      </vt:variant>
      <vt:variant>
        <vt:i4>0</vt:i4>
      </vt:variant>
      <vt:variant>
        <vt:i4>5</vt:i4>
      </vt:variant>
      <vt:variant>
        <vt:lpwstr/>
      </vt:variant>
      <vt:variant>
        <vt:lpwstr>_Toc347232363</vt:lpwstr>
      </vt:variant>
      <vt:variant>
        <vt:i4>1376308</vt:i4>
      </vt:variant>
      <vt:variant>
        <vt:i4>146</vt:i4>
      </vt:variant>
      <vt:variant>
        <vt:i4>0</vt:i4>
      </vt:variant>
      <vt:variant>
        <vt:i4>5</vt:i4>
      </vt:variant>
      <vt:variant>
        <vt:lpwstr/>
      </vt:variant>
      <vt:variant>
        <vt:lpwstr>_Toc347232362</vt:lpwstr>
      </vt:variant>
      <vt:variant>
        <vt:i4>1376308</vt:i4>
      </vt:variant>
      <vt:variant>
        <vt:i4>140</vt:i4>
      </vt:variant>
      <vt:variant>
        <vt:i4>0</vt:i4>
      </vt:variant>
      <vt:variant>
        <vt:i4>5</vt:i4>
      </vt:variant>
      <vt:variant>
        <vt:lpwstr/>
      </vt:variant>
      <vt:variant>
        <vt:lpwstr>_Toc347232361</vt:lpwstr>
      </vt:variant>
      <vt:variant>
        <vt:i4>1376308</vt:i4>
      </vt:variant>
      <vt:variant>
        <vt:i4>134</vt:i4>
      </vt:variant>
      <vt:variant>
        <vt:i4>0</vt:i4>
      </vt:variant>
      <vt:variant>
        <vt:i4>5</vt:i4>
      </vt:variant>
      <vt:variant>
        <vt:lpwstr/>
      </vt:variant>
      <vt:variant>
        <vt:lpwstr>_Toc347232360</vt:lpwstr>
      </vt:variant>
      <vt:variant>
        <vt:i4>1441844</vt:i4>
      </vt:variant>
      <vt:variant>
        <vt:i4>128</vt:i4>
      </vt:variant>
      <vt:variant>
        <vt:i4>0</vt:i4>
      </vt:variant>
      <vt:variant>
        <vt:i4>5</vt:i4>
      </vt:variant>
      <vt:variant>
        <vt:lpwstr/>
      </vt:variant>
      <vt:variant>
        <vt:lpwstr>_Toc347232359</vt:lpwstr>
      </vt:variant>
      <vt:variant>
        <vt:i4>1441844</vt:i4>
      </vt:variant>
      <vt:variant>
        <vt:i4>122</vt:i4>
      </vt:variant>
      <vt:variant>
        <vt:i4>0</vt:i4>
      </vt:variant>
      <vt:variant>
        <vt:i4>5</vt:i4>
      </vt:variant>
      <vt:variant>
        <vt:lpwstr/>
      </vt:variant>
      <vt:variant>
        <vt:lpwstr>_Toc347232358</vt:lpwstr>
      </vt:variant>
      <vt:variant>
        <vt:i4>1441844</vt:i4>
      </vt:variant>
      <vt:variant>
        <vt:i4>116</vt:i4>
      </vt:variant>
      <vt:variant>
        <vt:i4>0</vt:i4>
      </vt:variant>
      <vt:variant>
        <vt:i4>5</vt:i4>
      </vt:variant>
      <vt:variant>
        <vt:lpwstr/>
      </vt:variant>
      <vt:variant>
        <vt:lpwstr>_Toc347232357</vt:lpwstr>
      </vt:variant>
      <vt:variant>
        <vt:i4>1441844</vt:i4>
      </vt:variant>
      <vt:variant>
        <vt:i4>110</vt:i4>
      </vt:variant>
      <vt:variant>
        <vt:i4>0</vt:i4>
      </vt:variant>
      <vt:variant>
        <vt:i4>5</vt:i4>
      </vt:variant>
      <vt:variant>
        <vt:lpwstr/>
      </vt:variant>
      <vt:variant>
        <vt:lpwstr>_Toc347232356</vt:lpwstr>
      </vt:variant>
      <vt:variant>
        <vt:i4>1441844</vt:i4>
      </vt:variant>
      <vt:variant>
        <vt:i4>104</vt:i4>
      </vt:variant>
      <vt:variant>
        <vt:i4>0</vt:i4>
      </vt:variant>
      <vt:variant>
        <vt:i4>5</vt:i4>
      </vt:variant>
      <vt:variant>
        <vt:lpwstr/>
      </vt:variant>
      <vt:variant>
        <vt:lpwstr>_Toc347232355</vt:lpwstr>
      </vt:variant>
      <vt:variant>
        <vt:i4>1441844</vt:i4>
      </vt:variant>
      <vt:variant>
        <vt:i4>98</vt:i4>
      </vt:variant>
      <vt:variant>
        <vt:i4>0</vt:i4>
      </vt:variant>
      <vt:variant>
        <vt:i4>5</vt:i4>
      </vt:variant>
      <vt:variant>
        <vt:lpwstr/>
      </vt:variant>
      <vt:variant>
        <vt:lpwstr>_Toc347232354</vt:lpwstr>
      </vt:variant>
      <vt:variant>
        <vt:i4>1441844</vt:i4>
      </vt:variant>
      <vt:variant>
        <vt:i4>92</vt:i4>
      </vt:variant>
      <vt:variant>
        <vt:i4>0</vt:i4>
      </vt:variant>
      <vt:variant>
        <vt:i4>5</vt:i4>
      </vt:variant>
      <vt:variant>
        <vt:lpwstr/>
      </vt:variant>
      <vt:variant>
        <vt:lpwstr>_Toc347232353</vt:lpwstr>
      </vt:variant>
      <vt:variant>
        <vt:i4>1441844</vt:i4>
      </vt:variant>
      <vt:variant>
        <vt:i4>86</vt:i4>
      </vt:variant>
      <vt:variant>
        <vt:i4>0</vt:i4>
      </vt:variant>
      <vt:variant>
        <vt:i4>5</vt:i4>
      </vt:variant>
      <vt:variant>
        <vt:lpwstr/>
      </vt:variant>
      <vt:variant>
        <vt:lpwstr>_Toc347232352</vt:lpwstr>
      </vt:variant>
      <vt:variant>
        <vt:i4>1441844</vt:i4>
      </vt:variant>
      <vt:variant>
        <vt:i4>80</vt:i4>
      </vt:variant>
      <vt:variant>
        <vt:i4>0</vt:i4>
      </vt:variant>
      <vt:variant>
        <vt:i4>5</vt:i4>
      </vt:variant>
      <vt:variant>
        <vt:lpwstr/>
      </vt:variant>
      <vt:variant>
        <vt:lpwstr>_Toc347232351</vt:lpwstr>
      </vt:variant>
      <vt:variant>
        <vt:i4>1441844</vt:i4>
      </vt:variant>
      <vt:variant>
        <vt:i4>74</vt:i4>
      </vt:variant>
      <vt:variant>
        <vt:i4>0</vt:i4>
      </vt:variant>
      <vt:variant>
        <vt:i4>5</vt:i4>
      </vt:variant>
      <vt:variant>
        <vt:lpwstr/>
      </vt:variant>
      <vt:variant>
        <vt:lpwstr>_Toc347232350</vt:lpwstr>
      </vt:variant>
      <vt:variant>
        <vt:i4>1507380</vt:i4>
      </vt:variant>
      <vt:variant>
        <vt:i4>68</vt:i4>
      </vt:variant>
      <vt:variant>
        <vt:i4>0</vt:i4>
      </vt:variant>
      <vt:variant>
        <vt:i4>5</vt:i4>
      </vt:variant>
      <vt:variant>
        <vt:lpwstr/>
      </vt:variant>
      <vt:variant>
        <vt:lpwstr>_Toc347232349</vt:lpwstr>
      </vt:variant>
      <vt:variant>
        <vt:i4>1507380</vt:i4>
      </vt:variant>
      <vt:variant>
        <vt:i4>62</vt:i4>
      </vt:variant>
      <vt:variant>
        <vt:i4>0</vt:i4>
      </vt:variant>
      <vt:variant>
        <vt:i4>5</vt:i4>
      </vt:variant>
      <vt:variant>
        <vt:lpwstr/>
      </vt:variant>
      <vt:variant>
        <vt:lpwstr>_Toc347232348</vt:lpwstr>
      </vt:variant>
      <vt:variant>
        <vt:i4>1507380</vt:i4>
      </vt:variant>
      <vt:variant>
        <vt:i4>56</vt:i4>
      </vt:variant>
      <vt:variant>
        <vt:i4>0</vt:i4>
      </vt:variant>
      <vt:variant>
        <vt:i4>5</vt:i4>
      </vt:variant>
      <vt:variant>
        <vt:lpwstr/>
      </vt:variant>
      <vt:variant>
        <vt:lpwstr>_Toc347232347</vt:lpwstr>
      </vt:variant>
      <vt:variant>
        <vt:i4>1507380</vt:i4>
      </vt:variant>
      <vt:variant>
        <vt:i4>50</vt:i4>
      </vt:variant>
      <vt:variant>
        <vt:i4>0</vt:i4>
      </vt:variant>
      <vt:variant>
        <vt:i4>5</vt:i4>
      </vt:variant>
      <vt:variant>
        <vt:lpwstr/>
      </vt:variant>
      <vt:variant>
        <vt:lpwstr>_Toc347232346</vt:lpwstr>
      </vt:variant>
      <vt:variant>
        <vt:i4>1507380</vt:i4>
      </vt:variant>
      <vt:variant>
        <vt:i4>44</vt:i4>
      </vt:variant>
      <vt:variant>
        <vt:i4>0</vt:i4>
      </vt:variant>
      <vt:variant>
        <vt:i4>5</vt:i4>
      </vt:variant>
      <vt:variant>
        <vt:lpwstr/>
      </vt:variant>
      <vt:variant>
        <vt:lpwstr>_Toc347232345</vt:lpwstr>
      </vt:variant>
      <vt:variant>
        <vt:i4>1507380</vt:i4>
      </vt:variant>
      <vt:variant>
        <vt:i4>38</vt:i4>
      </vt:variant>
      <vt:variant>
        <vt:i4>0</vt:i4>
      </vt:variant>
      <vt:variant>
        <vt:i4>5</vt:i4>
      </vt:variant>
      <vt:variant>
        <vt:lpwstr/>
      </vt:variant>
      <vt:variant>
        <vt:lpwstr>_Toc347232344</vt:lpwstr>
      </vt:variant>
      <vt:variant>
        <vt:i4>1507380</vt:i4>
      </vt:variant>
      <vt:variant>
        <vt:i4>32</vt:i4>
      </vt:variant>
      <vt:variant>
        <vt:i4>0</vt:i4>
      </vt:variant>
      <vt:variant>
        <vt:i4>5</vt:i4>
      </vt:variant>
      <vt:variant>
        <vt:lpwstr/>
      </vt:variant>
      <vt:variant>
        <vt:lpwstr>_Toc347232343</vt:lpwstr>
      </vt:variant>
      <vt:variant>
        <vt:i4>1507380</vt:i4>
      </vt:variant>
      <vt:variant>
        <vt:i4>26</vt:i4>
      </vt:variant>
      <vt:variant>
        <vt:i4>0</vt:i4>
      </vt:variant>
      <vt:variant>
        <vt:i4>5</vt:i4>
      </vt:variant>
      <vt:variant>
        <vt:lpwstr/>
      </vt:variant>
      <vt:variant>
        <vt:lpwstr>_Toc347232342</vt:lpwstr>
      </vt:variant>
      <vt:variant>
        <vt:i4>1507380</vt:i4>
      </vt:variant>
      <vt:variant>
        <vt:i4>20</vt:i4>
      </vt:variant>
      <vt:variant>
        <vt:i4>0</vt:i4>
      </vt:variant>
      <vt:variant>
        <vt:i4>5</vt:i4>
      </vt:variant>
      <vt:variant>
        <vt:lpwstr/>
      </vt:variant>
      <vt:variant>
        <vt:lpwstr>_Toc347232341</vt:lpwstr>
      </vt:variant>
      <vt:variant>
        <vt:i4>1507380</vt:i4>
      </vt:variant>
      <vt:variant>
        <vt:i4>14</vt:i4>
      </vt:variant>
      <vt:variant>
        <vt:i4>0</vt:i4>
      </vt:variant>
      <vt:variant>
        <vt:i4>5</vt:i4>
      </vt:variant>
      <vt:variant>
        <vt:lpwstr/>
      </vt:variant>
      <vt:variant>
        <vt:lpwstr>_Toc347232340</vt:lpwstr>
      </vt:variant>
      <vt:variant>
        <vt:i4>1048628</vt:i4>
      </vt:variant>
      <vt:variant>
        <vt:i4>8</vt:i4>
      </vt:variant>
      <vt:variant>
        <vt:i4>0</vt:i4>
      </vt:variant>
      <vt:variant>
        <vt:i4>5</vt:i4>
      </vt:variant>
      <vt:variant>
        <vt:lpwstr/>
      </vt:variant>
      <vt:variant>
        <vt:lpwstr>_Toc347232339</vt:lpwstr>
      </vt:variant>
      <vt:variant>
        <vt:i4>1048628</vt:i4>
      </vt:variant>
      <vt:variant>
        <vt:i4>2</vt:i4>
      </vt:variant>
      <vt:variant>
        <vt:i4>0</vt:i4>
      </vt:variant>
      <vt:variant>
        <vt:i4>5</vt:i4>
      </vt:variant>
      <vt:variant>
        <vt:lpwstr/>
      </vt:variant>
      <vt:variant>
        <vt:lpwstr>_Toc347232338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MIN52 PressKit</dc:title>
  <dc:subject>SAP Systems DM</dc:subject>
  <dc:creator>Daniel Dudarec</dc:creator>
  <cp:lastModifiedBy>Daniel Dudarec</cp:lastModifiedBy>
  <cp:revision>3</cp:revision>
  <cp:lastPrinted>2016-07-05T10:10:00Z</cp:lastPrinted>
  <dcterms:created xsi:type="dcterms:W3CDTF">2022-11-11T11:13:00Z</dcterms:created>
  <dcterms:modified xsi:type="dcterms:W3CDTF">2022-11-11T11:15:00Z</dcterms:modified>
</cp:coreProperties>
</file>