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95D" w:rsidRDefault="00967651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margin">
              <wp:posOffset>3956685</wp:posOffset>
            </wp:positionH>
            <wp:positionV relativeFrom="margin">
              <wp:posOffset>-567055</wp:posOffset>
            </wp:positionV>
            <wp:extent cx="1943100" cy="1943100"/>
            <wp:effectExtent l="0" t="0" r="0" b="0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Obsah obrázku text, kniha, fotka, tmavé&#10;&#10;Popis byl vytvořen automaticky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Garamond" w:eastAsia="Garamond" w:hAnsi="Garamond" w:cs="Garamond"/>
        </w:rPr>
        <w:t>Artist: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 w:rsidR="00A17519">
        <w:rPr>
          <w:rFonts w:ascii="Garamond" w:eastAsia="Garamond" w:hAnsi="Garamond" w:cs="Garamond"/>
          <w:b/>
        </w:rPr>
        <w:t>FLOEX</w:t>
      </w:r>
      <w:r>
        <w:rPr>
          <w:rFonts w:ascii="Garamond" w:eastAsia="Garamond" w:hAnsi="Garamond" w:cs="Garamond"/>
        </w:rPr>
        <w:br/>
        <w:t>Title: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  <w:r w:rsidR="00A17519">
        <w:rPr>
          <w:rFonts w:ascii="Garamond" w:eastAsia="Garamond" w:hAnsi="Garamond" w:cs="Garamond"/>
          <w:i/>
        </w:rPr>
        <w:t>Shoulders of Giants Soundtrack</w:t>
      </w:r>
      <w:r>
        <w:rPr>
          <w:rFonts w:ascii="Garamond" w:eastAsia="Garamond" w:hAnsi="Garamond" w:cs="Garamond"/>
        </w:rPr>
        <w:br/>
        <w:t>Cat. Nr.:</w:t>
      </w:r>
      <w:r>
        <w:rPr>
          <w:rFonts w:ascii="Garamond" w:eastAsia="Garamond" w:hAnsi="Garamond" w:cs="Garamond"/>
        </w:rPr>
        <w:tab/>
        <w:t>MIN</w:t>
      </w:r>
      <w:r w:rsidR="00ED3845">
        <w:rPr>
          <w:rFonts w:ascii="Garamond" w:eastAsia="Garamond" w:hAnsi="Garamond" w:cs="Garamond"/>
        </w:rPr>
        <w:t>6</w:t>
      </w:r>
      <w:r w:rsidR="00A17519">
        <w:rPr>
          <w:rFonts w:ascii="Garamond" w:eastAsia="Garamond" w:hAnsi="Garamond" w:cs="Garamond"/>
        </w:rPr>
        <w:t>4</w:t>
      </w:r>
      <w:r>
        <w:rPr>
          <w:rFonts w:ascii="Garamond" w:eastAsia="Garamond" w:hAnsi="Garamond" w:cs="Garamond"/>
        </w:rPr>
        <w:br/>
        <w:t>Format:</w:t>
      </w:r>
      <w:r>
        <w:rPr>
          <w:rFonts w:ascii="Garamond" w:eastAsia="Garamond" w:hAnsi="Garamond" w:cs="Garamond"/>
        </w:rPr>
        <w:tab/>
        <w:t>DL</w:t>
      </w:r>
      <w:r>
        <w:rPr>
          <w:rFonts w:ascii="Garamond" w:eastAsia="Garamond" w:hAnsi="Garamond" w:cs="Garamond"/>
        </w:rPr>
        <w:br/>
        <w:t>Label: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  <w:t>Minority Records</w:t>
      </w:r>
      <w:r>
        <w:rPr>
          <w:rFonts w:ascii="Garamond" w:eastAsia="Garamond" w:hAnsi="Garamond" w:cs="Garamond"/>
        </w:rPr>
        <w:br/>
        <w:t>Release date:</w:t>
      </w:r>
      <w:r>
        <w:rPr>
          <w:rFonts w:ascii="Garamond" w:eastAsia="Garamond" w:hAnsi="Garamond" w:cs="Garamond"/>
        </w:rPr>
        <w:tab/>
      </w:r>
      <w:r w:rsidR="00A17519">
        <w:rPr>
          <w:rFonts w:ascii="Garamond" w:eastAsia="Garamond" w:hAnsi="Garamond" w:cs="Garamond"/>
          <w:b/>
        </w:rPr>
        <w:t>January</w:t>
      </w:r>
      <w:r w:rsidR="00ED3845">
        <w:rPr>
          <w:rFonts w:ascii="Garamond" w:eastAsia="Garamond" w:hAnsi="Garamond" w:cs="Garamond"/>
          <w:b/>
        </w:rPr>
        <w:t xml:space="preserve"> </w:t>
      </w:r>
      <w:proofErr w:type="gramStart"/>
      <w:r w:rsidR="00A17519">
        <w:rPr>
          <w:rFonts w:ascii="Garamond" w:eastAsia="Garamond" w:hAnsi="Garamond" w:cs="Garamond"/>
          <w:b/>
        </w:rPr>
        <w:t>26</w:t>
      </w:r>
      <w:proofErr w:type="gramEnd"/>
      <w:r>
        <w:rPr>
          <w:rFonts w:ascii="Garamond" w:eastAsia="Garamond" w:hAnsi="Garamond" w:cs="Garamond"/>
          <w:b/>
        </w:rPr>
        <w:t xml:space="preserve"> 202</w:t>
      </w:r>
      <w:r w:rsidR="00ED3845">
        <w:rPr>
          <w:rFonts w:ascii="Garamond" w:eastAsia="Garamond" w:hAnsi="Garamond" w:cs="Garamond"/>
          <w:b/>
        </w:rPr>
        <w:t>3</w:t>
      </w:r>
    </w:p>
    <w:p w:rsidR="00A17519" w:rsidRPr="00A17519" w:rsidRDefault="00967651" w:rsidP="00A17519">
      <w:pPr>
        <w:jc w:val="both"/>
        <w:rPr>
          <w:rFonts w:ascii="Garamond" w:hAnsi="Garamond"/>
          <w:color w:val="FF0000"/>
        </w:rPr>
      </w:pPr>
      <w:bookmarkStart w:id="0" w:name="_gjdgxs" w:colFirst="0" w:colLast="0"/>
      <w:bookmarkEnd w:id="0"/>
      <w:r>
        <w:rPr>
          <w:rFonts w:ascii="Garamond" w:eastAsia="Garamond" w:hAnsi="Garamond" w:cs="Garamond"/>
        </w:rPr>
        <w:br/>
      </w:r>
      <w:r>
        <w:rPr>
          <w:rFonts w:ascii="Garamond" w:eastAsia="Garamond" w:hAnsi="Garamond" w:cs="Garamond"/>
        </w:rPr>
        <w:br/>
      </w:r>
      <w:r>
        <w:rPr>
          <w:rFonts w:ascii="Garamond" w:eastAsia="Garamond" w:hAnsi="Garamond" w:cs="Garamond"/>
        </w:rPr>
        <w:br/>
      </w:r>
      <w:r w:rsidR="00EC64A4">
        <w:rPr>
          <w:rFonts w:ascii="Garamond" w:eastAsia="Times New Roman" w:hAnsi="Garamond" w:cs="Times New Roman"/>
          <w:sz w:val="22"/>
          <w:szCs w:val="22"/>
        </w:rPr>
        <w:br/>
      </w:r>
      <w:r w:rsidR="00EC64A4" w:rsidRPr="00ED3845">
        <w:rPr>
          <w:rFonts w:ascii="Garamond" w:eastAsia="Times New Roman" w:hAnsi="Garamond" w:cs="Times New Roman"/>
          <w:sz w:val="22"/>
          <w:szCs w:val="22"/>
        </w:rPr>
        <w:br/>
      </w:r>
      <w:r w:rsidR="00A17519" w:rsidRPr="00A17519">
        <w:rPr>
          <w:rFonts w:ascii="Garamond" w:hAnsi="Garamond"/>
        </w:rPr>
        <w:t xml:space="preserve">26. </w:t>
      </w:r>
      <w:proofErr w:type="spellStart"/>
      <w:r w:rsidR="00A17519" w:rsidRPr="00A17519">
        <w:rPr>
          <w:rFonts w:ascii="Garamond" w:hAnsi="Garamond"/>
        </w:rPr>
        <w:t>ledna</w:t>
      </w:r>
      <w:proofErr w:type="spellEnd"/>
      <w:r w:rsidR="00A17519" w:rsidRPr="00A17519">
        <w:rPr>
          <w:rFonts w:ascii="Garamond" w:hAnsi="Garamond"/>
        </w:rPr>
        <w:t xml:space="preserve"> </w:t>
      </w:r>
      <w:proofErr w:type="spellStart"/>
      <w:r w:rsidR="00A17519" w:rsidRPr="00A17519">
        <w:rPr>
          <w:rFonts w:ascii="Garamond" w:hAnsi="Garamond"/>
        </w:rPr>
        <w:t>vychází</w:t>
      </w:r>
      <w:proofErr w:type="spellEnd"/>
      <w:r w:rsidR="00A17519" w:rsidRPr="00A17519">
        <w:rPr>
          <w:rFonts w:ascii="Garamond" w:hAnsi="Garamond"/>
        </w:rPr>
        <w:t xml:space="preserve"> </w:t>
      </w:r>
      <w:proofErr w:type="spellStart"/>
      <w:r w:rsidR="00A17519" w:rsidRPr="00A17519">
        <w:rPr>
          <w:rFonts w:ascii="Garamond" w:hAnsi="Garamond"/>
        </w:rPr>
        <w:t>nové</w:t>
      </w:r>
      <w:proofErr w:type="spellEnd"/>
      <w:r w:rsidR="00A17519" w:rsidRPr="00A17519">
        <w:rPr>
          <w:rFonts w:ascii="Garamond" w:hAnsi="Garamond"/>
        </w:rPr>
        <w:t xml:space="preserve"> album </w:t>
      </w:r>
      <w:proofErr w:type="spellStart"/>
      <w:r w:rsidR="00A17519" w:rsidRPr="00A17519">
        <w:rPr>
          <w:rFonts w:ascii="Garamond" w:hAnsi="Garamond"/>
          <w:b/>
        </w:rPr>
        <w:t>Tomáše</w:t>
      </w:r>
      <w:proofErr w:type="spellEnd"/>
      <w:r w:rsidR="00A17519" w:rsidRPr="00A17519">
        <w:rPr>
          <w:rFonts w:ascii="Garamond" w:hAnsi="Garamond"/>
          <w:b/>
        </w:rPr>
        <w:t xml:space="preserve"> </w:t>
      </w:r>
      <w:proofErr w:type="spellStart"/>
      <w:r w:rsidR="00A17519" w:rsidRPr="00A17519">
        <w:rPr>
          <w:rFonts w:ascii="Garamond" w:hAnsi="Garamond"/>
          <w:b/>
        </w:rPr>
        <w:t>Dvořáka</w:t>
      </w:r>
      <w:proofErr w:type="spellEnd"/>
      <w:r w:rsidR="00A17519" w:rsidRPr="00A17519">
        <w:rPr>
          <w:rFonts w:ascii="Garamond" w:hAnsi="Garamond"/>
        </w:rPr>
        <w:t xml:space="preserve"> aka </w:t>
      </w:r>
      <w:proofErr w:type="spellStart"/>
      <w:r w:rsidR="00A17519" w:rsidRPr="00A17519">
        <w:rPr>
          <w:rFonts w:ascii="Garamond" w:hAnsi="Garamond"/>
          <w:b/>
        </w:rPr>
        <w:t>Floexe</w:t>
      </w:r>
      <w:proofErr w:type="spellEnd"/>
      <w:r w:rsidR="00A17519" w:rsidRPr="00A17519">
        <w:rPr>
          <w:rFonts w:ascii="Garamond" w:hAnsi="Garamond"/>
        </w:rPr>
        <w:t xml:space="preserve">. </w:t>
      </w:r>
      <w:r w:rsidR="00A17519" w:rsidRPr="00A17519">
        <w:rPr>
          <w:rFonts w:ascii="Garamond" w:hAnsi="Garamond"/>
          <w:b/>
        </w:rPr>
        <w:t>Shoulders of Giants</w:t>
      </w:r>
      <w:r w:rsidR="00A17519" w:rsidRPr="00A17519">
        <w:rPr>
          <w:rFonts w:ascii="Garamond" w:hAnsi="Garamond"/>
        </w:rPr>
        <w:t xml:space="preserve"> je soundtrack </w:t>
      </w:r>
      <w:proofErr w:type="spellStart"/>
      <w:r w:rsidR="00A17519" w:rsidRPr="00A17519">
        <w:rPr>
          <w:rFonts w:ascii="Garamond" w:hAnsi="Garamond"/>
        </w:rPr>
        <w:t>ke</w:t>
      </w:r>
      <w:proofErr w:type="spellEnd"/>
      <w:r w:rsidR="00A17519" w:rsidRPr="00A17519">
        <w:rPr>
          <w:rFonts w:ascii="Garamond" w:hAnsi="Garamond"/>
        </w:rPr>
        <w:t xml:space="preserve"> </w:t>
      </w:r>
      <w:proofErr w:type="spellStart"/>
      <w:r w:rsidR="00A17519" w:rsidRPr="00A17519">
        <w:rPr>
          <w:rFonts w:ascii="Garamond" w:hAnsi="Garamond"/>
        </w:rPr>
        <w:t>stejnojmenné</w:t>
      </w:r>
      <w:proofErr w:type="spellEnd"/>
      <w:r w:rsidR="00A17519" w:rsidRPr="00A17519">
        <w:rPr>
          <w:rFonts w:ascii="Garamond" w:hAnsi="Garamond"/>
        </w:rPr>
        <w:t xml:space="preserve"> </w:t>
      </w:r>
      <w:proofErr w:type="spellStart"/>
      <w:r w:rsidR="00A17519" w:rsidRPr="00A17519">
        <w:rPr>
          <w:rFonts w:ascii="Garamond" w:hAnsi="Garamond"/>
        </w:rPr>
        <w:t>hře</w:t>
      </w:r>
      <w:proofErr w:type="spellEnd"/>
      <w:r w:rsidR="00A17519" w:rsidRPr="00A17519">
        <w:rPr>
          <w:rFonts w:ascii="Garamond" w:hAnsi="Garamond"/>
        </w:rPr>
        <w:t xml:space="preserve"> </w:t>
      </w:r>
      <w:proofErr w:type="spellStart"/>
      <w:r w:rsidR="00A17519" w:rsidRPr="00A17519">
        <w:rPr>
          <w:rFonts w:ascii="Garamond" w:hAnsi="Garamond"/>
        </w:rPr>
        <w:t>nezávislého</w:t>
      </w:r>
      <w:proofErr w:type="spellEnd"/>
      <w:r w:rsidR="00A17519" w:rsidRPr="00A17519">
        <w:rPr>
          <w:rFonts w:ascii="Garamond" w:hAnsi="Garamond"/>
        </w:rPr>
        <w:t xml:space="preserve"> </w:t>
      </w:r>
      <w:proofErr w:type="spellStart"/>
      <w:r w:rsidR="00A17519" w:rsidRPr="00A17519">
        <w:rPr>
          <w:rFonts w:ascii="Garamond" w:hAnsi="Garamond"/>
        </w:rPr>
        <w:t>newyorského</w:t>
      </w:r>
      <w:proofErr w:type="spellEnd"/>
      <w:r w:rsidR="00A17519" w:rsidRPr="00A17519">
        <w:rPr>
          <w:rFonts w:ascii="Garamond" w:hAnsi="Garamond"/>
        </w:rPr>
        <w:t xml:space="preserve"> </w:t>
      </w:r>
      <w:proofErr w:type="spellStart"/>
      <w:r w:rsidR="00A17519" w:rsidRPr="00A17519">
        <w:rPr>
          <w:rFonts w:ascii="Garamond" w:hAnsi="Garamond"/>
        </w:rPr>
        <w:t>herního</w:t>
      </w:r>
      <w:proofErr w:type="spellEnd"/>
      <w:r w:rsidR="00A17519" w:rsidRPr="00A17519">
        <w:rPr>
          <w:rFonts w:ascii="Garamond" w:hAnsi="Garamond"/>
        </w:rPr>
        <w:t xml:space="preserve"> </w:t>
      </w:r>
      <w:proofErr w:type="spellStart"/>
      <w:r w:rsidR="00A17519" w:rsidRPr="00A17519">
        <w:rPr>
          <w:rFonts w:ascii="Garamond" w:hAnsi="Garamond"/>
        </w:rPr>
        <w:t>studia</w:t>
      </w:r>
      <w:proofErr w:type="spellEnd"/>
      <w:r w:rsidR="00A17519" w:rsidRPr="00A17519">
        <w:rPr>
          <w:rFonts w:ascii="Garamond" w:hAnsi="Garamond"/>
        </w:rPr>
        <w:t xml:space="preserve"> Moving Pieces Interactive. </w:t>
      </w:r>
    </w:p>
    <w:p w:rsidR="00A17519" w:rsidRPr="00A17519" w:rsidRDefault="00A17519" w:rsidP="00A17519">
      <w:pPr>
        <w:jc w:val="both"/>
        <w:rPr>
          <w:rFonts w:ascii="Garamond" w:hAnsi="Garamond"/>
          <w:color w:val="FF0000"/>
        </w:rPr>
      </w:pPr>
    </w:p>
    <w:p w:rsidR="00A17519" w:rsidRPr="00A17519" w:rsidRDefault="00A17519" w:rsidP="00A17519">
      <w:pPr>
        <w:jc w:val="both"/>
        <w:rPr>
          <w:rFonts w:ascii="Garamond" w:hAnsi="Garamond"/>
        </w:rPr>
      </w:pPr>
      <w:r w:rsidRPr="00A17519">
        <w:rPr>
          <w:rFonts w:ascii="Garamond" w:hAnsi="Garamond"/>
          <w:i/>
        </w:rPr>
        <w:t xml:space="preserve">„I </w:t>
      </w:r>
      <w:proofErr w:type="spellStart"/>
      <w:r w:rsidRPr="00A17519">
        <w:rPr>
          <w:rFonts w:ascii="Garamond" w:hAnsi="Garamond"/>
          <w:i/>
        </w:rPr>
        <w:t>když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deska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vznikla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původně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jako</w:t>
      </w:r>
      <w:proofErr w:type="spellEnd"/>
      <w:r w:rsidRPr="00A17519">
        <w:rPr>
          <w:rFonts w:ascii="Garamond" w:hAnsi="Garamond"/>
          <w:i/>
        </w:rPr>
        <w:t xml:space="preserve"> soundtrack, </w:t>
      </w:r>
      <w:proofErr w:type="spellStart"/>
      <w:r w:rsidRPr="00A17519">
        <w:rPr>
          <w:rFonts w:ascii="Garamond" w:hAnsi="Garamond"/>
          <w:i/>
        </w:rPr>
        <w:t>vnímám</w:t>
      </w:r>
      <w:proofErr w:type="spellEnd"/>
      <w:r w:rsidRPr="00A17519">
        <w:rPr>
          <w:rFonts w:ascii="Garamond" w:hAnsi="Garamond"/>
          <w:i/>
        </w:rPr>
        <w:t xml:space="preserve"> ji </w:t>
      </w:r>
      <w:proofErr w:type="spellStart"/>
      <w:r w:rsidRPr="00A17519">
        <w:rPr>
          <w:rFonts w:ascii="Garamond" w:hAnsi="Garamond"/>
          <w:i/>
        </w:rPr>
        <w:t>jako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plnohodnotný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titul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fungující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sám</w:t>
      </w:r>
      <w:proofErr w:type="spellEnd"/>
      <w:r w:rsidRPr="00A17519">
        <w:rPr>
          <w:rFonts w:ascii="Garamond" w:hAnsi="Garamond"/>
          <w:i/>
        </w:rPr>
        <w:t xml:space="preserve"> o </w:t>
      </w:r>
      <w:proofErr w:type="spellStart"/>
      <w:r w:rsidRPr="00A17519">
        <w:rPr>
          <w:rFonts w:ascii="Garamond" w:hAnsi="Garamond"/>
          <w:i/>
        </w:rPr>
        <w:t>sobě</w:t>
      </w:r>
      <w:proofErr w:type="spellEnd"/>
      <w:r w:rsidRPr="00A17519">
        <w:rPr>
          <w:rFonts w:ascii="Garamond" w:hAnsi="Garamond"/>
          <w:i/>
        </w:rPr>
        <w:t xml:space="preserve">. Je to </w:t>
      </w:r>
      <w:proofErr w:type="spellStart"/>
      <w:r w:rsidRPr="00A17519">
        <w:rPr>
          <w:rFonts w:ascii="Garamond" w:hAnsi="Garamond"/>
          <w:i/>
        </w:rPr>
        <w:t>možná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celkovým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stylem</w:t>
      </w:r>
      <w:proofErr w:type="spellEnd"/>
      <w:r w:rsidRPr="00A17519">
        <w:rPr>
          <w:rFonts w:ascii="Garamond" w:hAnsi="Garamond"/>
          <w:i/>
        </w:rPr>
        <w:t xml:space="preserve">, </w:t>
      </w:r>
      <w:proofErr w:type="spellStart"/>
      <w:r w:rsidRPr="00A17519">
        <w:rPr>
          <w:rFonts w:ascii="Garamond" w:hAnsi="Garamond"/>
          <w:i/>
        </w:rPr>
        <w:t>který</w:t>
      </w:r>
      <w:proofErr w:type="spellEnd"/>
      <w:r w:rsidRPr="00A17519">
        <w:rPr>
          <w:rFonts w:ascii="Garamond" w:hAnsi="Garamond"/>
          <w:i/>
        </w:rPr>
        <w:t xml:space="preserve"> je </w:t>
      </w:r>
      <w:proofErr w:type="spellStart"/>
      <w:r w:rsidRPr="00A17519">
        <w:rPr>
          <w:rFonts w:ascii="Garamond" w:hAnsi="Garamond"/>
          <w:i/>
        </w:rPr>
        <w:t>energetičtější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než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mé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předešlé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soundtracky</w:t>
      </w:r>
      <w:proofErr w:type="spellEnd"/>
      <w:r w:rsidRPr="00A17519">
        <w:rPr>
          <w:rFonts w:ascii="Garamond" w:hAnsi="Garamond"/>
          <w:i/>
        </w:rPr>
        <w:t xml:space="preserve">. </w:t>
      </w:r>
      <w:proofErr w:type="spellStart"/>
      <w:r w:rsidRPr="00A17519">
        <w:rPr>
          <w:rFonts w:ascii="Garamond" w:hAnsi="Garamond"/>
          <w:i/>
        </w:rPr>
        <w:t>Jsem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zvědav</w:t>
      </w:r>
      <w:proofErr w:type="spellEnd"/>
      <w:r w:rsidRPr="00A17519">
        <w:rPr>
          <w:rFonts w:ascii="Garamond" w:hAnsi="Garamond"/>
          <w:i/>
        </w:rPr>
        <w:t xml:space="preserve">, </w:t>
      </w:r>
      <w:proofErr w:type="spellStart"/>
      <w:r w:rsidRPr="00A17519">
        <w:rPr>
          <w:rFonts w:ascii="Garamond" w:hAnsi="Garamond"/>
          <w:i/>
        </w:rPr>
        <w:t>jak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budou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hudbu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posluchači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vnímat</w:t>
      </w:r>
      <w:proofErr w:type="spellEnd"/>
      <w:r w:rsidRPr="00A17519">
        <w:rPr>
          <w:rFonts w:ascii="Garamond" w:hAnsi="Garamond"/>
          <w:i/>
          <w:color w:val="4D5156"/>
          <w:highlight w:val="white"/>
        </w:rPr>
        <w:t>;</w:t>
      </w:r>
      <w:r w:rsidRPr="00A17519">
        <w:rPr>
          <w:rFonts w:ascii="Garamond" w:hAnsi="Garamond"/>
          <w:i/>
        </w:rPr>
        <w:t xml:space="preserve"> je to </w:t>
      </w:r>
      <w:proofErr w:type="spellStart"/>
      <w:r w:rsidRPr="00A17519">
        <w:rPr>
          <w:rFonts w:ascii="Garamond" w:hAnsi="Garamond"/>
          <w:i/>
        </w:rPr>
        <w:t>cinematické</w:t>
      </w:r>
      <w:proofErr w:type="spellEnd"/>
      <w:r w:rsidRPr="00A17519">
        <w:rPr>
          <w:rFonts w:ascii="Garamond" w:hAnsi="Garamond"/>
          <w:i/>
        </w:rPr>
        <w:t xml:space="preserve"> techno </w:t>
      </w:r>
      <w:proofErr w:type="spellStart"/>
      <w:r w:rsidRPr="00A17519">
        <w:rPr>
          <w:rFonts w:ascii="Garamond" w:hAnsi="Garamond"/>
          <w:i/>
        </w:rPr>
        <w:t>nebo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spíš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elektroakustická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nahrávka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nové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generace</w:t>
      </w:r>
      <w:proofErr w:type="spellEnd"/>
      <w:r w:rsidRPr="00A17519">
        <w:rPr>
          <w:rFonts w:ascii="Garamond" w:hAnsi="Garamond"/>
          <w:i/>
        </w:rPr>
        <w:t xml:space="preserve">? </w:t>
      </w:r>
      <w:proofErr w:type="spellStart"/>
      <w:r w:rsidRPr="00A17519">
        <w:rPr>
          <w:rFonts w:ascii="Garamond" w:hAnsi="Garamond"/>
          <w:i/>
        </w:rPr>
        <w:t>Každopádně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věřím</w:t>
      </w:r>
      <w:proofErr w:type="spellEnd"/>
      <w:r w:rsidRPr="00A17519">
        <w:rPr>
          <w:rFonts w:ascii="Garamond" w:hAnsi="Garamond"/>
          <w:i/>
        </w:rPr>
        <w:t xml:space="preserve">, </w:t>
      </w:r>
      <w:proofErr w:type="spellStart"/>
      <w:r w:rsidRPr="00A17519">
        <w:rPr>
          <w:rFonts w:ascii="Garamond" w:hAnsi="Garamond"/>
          <w:i/>
        </w:rPr>
        <w:t>že</w:t>
      </w:r>
      <w:proofErr w:type="spellEnd"/>
      <w:r w:rsidRPr="00A17519">
        <w:rPr>
          <w:rFonts w:ascii="Garamond" w:hAnsi="Garamond"/>
          <w:i/>
        </w:rPr>
        <w:t xml:space="preserve"> je </w:t>
      </w:r>
      <w:proofErr w:type="spellStart"/>
      <w:r w:rsidRPr="00A17519">
        <w:rPr>
          <w:rFonts w:ascii="Garamond" w:hAnsi="Garamond"/>
          <w:i/>
        </w:rPr>
        <w:t>bude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bavit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minimálně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tak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hodně</w:t>
      </w:r>
      <w:proofErr w:type="spellEnd"/>
      <w:r w:rsidRPr="00A17519">
        <w:rPr>
          <w:rFonts w:ascii="Garamond" w:hAnsi="Garamond"/>
          <w:i/>
        </w:rPr>
        <w:t xml:space="preserve">, </w:t>
      </w:r>
      <w:proofErr w:type="spellStart"/>
      <w:r w:rsidRPr="00A17519">
        <w:rPr>
          <w:rFonts w:ascii="Garamond" w:hAnsi="Garamond"/>
          <w:i/>
        </w:rPr>
        <w:t>jako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mě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bavilo</w:t>
      </w:r>
      <w:proofErr w:type="spellEnd"/>
      <w:r w:rsidRPr="00A17519">
        <w:rPr>
          <w:rFonts w:ascii="Garamond" w:hAnsi="Garamond"/>
          <w:i/>
        </w:rPr>
        <w:t xml:space="preserve"> ji </w:t>
      </w:r>
      <w:proofErr w:type="spellStart"/>
      <w:proofErr w:type="gramStart"/>
      <w:r w:rsidRPr="00A17519">
        <w:rPr>
          <w:rFonts w:ascii="Garamond" w:hAnsi="Garamond"/>
          <w:i/>
        </w:rPr>
        <w:t>skládat</w:t>
      </w:r>
      <w:proofErr w:type="spellEnd"/>
      <w:r w:rsidRPr="00A17519">
        <w:rPr>
          <w:rFonts w:ascii="Garamond" w:hAnsi="Garamond"/>
          <w:i/>
        </w:rPr>
        <w:t>,“</w:t>
      </w:r>
      <w:proofErr w:type="gram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zamýšlí</w:t>
      </w:r>
      <w:proofErr w:type="spellEnd"/>
      <w:r w:rsidRPr="00A17519">
        <w:rPr>
          <w:rFonts w:ascii="Garamond" w:hAnsi="Garamond"/>
        </w:rPr>
        <w:t xml:space="preserve"> se </w:t>
      </w:r>
      <w:proofErr w:type="spellStart"/>
      <w:r w:rsidRPr="00A17519">
        <w:rPr>
          <w:rFonts w:ascii="Garamond" w:hAnsi="Garamond"/>
        </w:rPr>
        <w:t>Floex</w:t>
      </w:r>
      <w:proofErr w:type="spellEnd"/>
      <w:r w:rsidRPr="00A17519">
        <w:rPr>
          <w:rFonts w:ascii="Garamond" w:hAnsi="Garamond"/>
        </w:rPr>
        <w:t>.</w:t>
      </w:r>
    </w:p>
    <w:p w:rsidR="00A17519" w:rsidRPr="00A17519" w:rsidRDefault="00A17519" w:rsidP="00A17519">
      <w:pPr>
        <w:jc w:val="both"/>
        <w:rPr>
          <w:rFonts w:ascii="Garamond" w:hAnsi="Garamond"/>
        </w:rPr>
      </w:pPr>
    </w:p>
    <w:p w:rsidR="00A17519" w:rsidRPr="00A17519" w:rsidRDefault="00A17519" w:rsidP="00A17519">
      <w:pPr>
        <w:jc w:val="both"/>
        <w:rPr>
          <w:rFonts w:ascii="Garamond" w:hAnsi="Garamond"/>
        </w:rPr>
      </w:pPr>
      <w:proofErr w:type="spellStart"/>
      <w:r w:rsidRPr="00A17519">
        <w:rPr>
          <w:rFonts w:ascii="Garamond" w:hAnsi="Garamond"/>
        </w:rPr>
        <w:t>Šest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nových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tracků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stojí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především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na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elektronických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základech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poháněných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energií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hutně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vystavěných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beatů</w:t>
      </w:r>
      <w:proofErr w:type="spellEnd"/>
      <w:r w:rsidRPr="00A17519">
        <w:rPr>
          <w:rFonts w:ascii="Garamond" w:hAnsi="Garamond"/>
        </w:rPr>
        <w:t xml:space="preserve">. </w:t>
      </w:r>
      <w:proofErr w:type="spellStart"/>
      <w:r w:rsidRPr="00A17519">
        <w:rPr>
          <w:rFonts w:ascii="Garamond" w:hAnsi="Garamond"/>
        </w:rPr>
        <w:t>Precizně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konstruované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syntezátorové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plochy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rozmanitě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mění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charakter</w:t>
      </w:r>
      <w:proofErr w:type="spellEnd"/>
      <w:r w:rsidRPr="00A17519">
        <w:rPr>
          <w:rFonts w:ascii="Garamond" w:hAnsi="Garamond"/>
        </w:rPr>
        <w:t xml:space="preserve"> a </w:t>
      </w:r>
      <w:proofErr w:type="spellStart"/>
      <w:r w:rsidRPr="00A17519">
        <w:rPr>
          <w:rFonts w:ascii="Garamond" w:hAnsi="Garamond"/>
        </w:rPr>
        <w:t>napětí</w:t>
      </w:r>
      <w:proofErr w:type="spellEnd"/>
      <w:r w:rsidRPr="00A17519">
        <w:rPr>
          <w:rFonts w:ascii="Garamond" w:hAnsi="Garamond"/>
        </w:rPr>
        <w:t xml:space="preserve">, </w:t>
      </w:r>
      <w:proofErr w:type="spellStart"/>
      <w:r w:rsidRPr="00A17519">
        <w:rPr>
          <w:rFonts w:ascii="Garamond" w:hAnsi="Garamond"/>
        </w:rPr>
        <w:t>elektronika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osciluje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mezi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cinematičností</w:t>
      </w:r>
      <w:proofErr w:type="spellEnd"/>
      <w:r w:rsidRPr="00A17519">
        <w:rPr>
          <w:rFonts w:ascii="Garamond" w:hAnsi="Garamond"/>
        </w:rPr>
        <w:t xml:space="preserve"> a </w:t>
      </w:r>
      <w:proofErr w:type="spellStart"/>
      <w:r w:rsidRPr="00A17519">
        <w:rPr>
          <w:rFonts w:ascii="Garamond" w:hAnsi="Garamond"/>
        </w:rPr>
        <w:t>klubovou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atmosférou</w:t>
      </w:r>
      <w:proofErr w:type="spellEnd"/>
      <w:r w:rsidRPr="00A17519">
        <w:rPr>
          <w:rFonts w:ascii="Garamond" w:hAnsi="Garamond"/>
        </w:rPr>
        <w:t xml:space="preserve">. </w:t>
      </w:r>
      <w:proofErr w:type="spellStart"/>
      <w:r w:rsidRPr="00A17519">
        <w:rPr>
          <w:rFonts w:ascii="Garamond" w:hAnsi="Garamond"/>
        </w:rPr>
        <w:t>Akustické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nástroje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jako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mandolína</w:t>
      </w:r>
      <w:proofErr w:type="spellEnd"/>
      <w:r w:rsidRPr="00A17519">
        <w:rPr>
          <w:rFonts w:ascii="Garamond" w:hAnsi="Garamond"/>
        </w:rPr>
        <w:t xml:space="preserve">, </w:t>
      </w:r>
      <w:proofErr w:type="spellStart"/>
      <w:r w:rsidRPr="00A17519">
        <w:rPr>
          <w:rFonts w:ascii="Garamond" w:hAnsi="Garamond"/>
        </w:rPr>
        <w:t>nebo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nahrávky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primitivních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fléten</w:t>
      </w:r>
      <w:proofErr w:type="spellEnd"/>
      <w:r w:rsidRPr="00A17519">
        <w:rPr>
          <w:rFonts w:ascii="Garamond" w:hAnsi="Garamond"/>
        </w:rPr>
        <w:t xml:space="preserve">, se v </w:t>
      </w:r>
      <w:proofErr w:type="spellStart"/>
      <w:r w:rsidRPr="00A17519">
        <w:rPr>
          <w:rFonts w:ascii="Garamond" w:hAnsi="Garamond"/>
        </w:rPr>
        <w:t>reálném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čase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syntetizují</w:t>
      </w:r>
      <w:proofErr w:type="spellEnd"/>
      <w:r w:rsidRPr="00A17519">
        <w:rPr>
          <w:rFonts w:ascii="Garamond" w:hAnsi="Garamond"/>
        </w:rPr>
        <w:t xml:space="preserve"> a </w:t>
      </w:r>
      <w:proofErr w:type="spellStart"/>
      <w:r w:rsidRPr="00A17519">
        <w:rPr>
          <w:rFonts w:ascii="Garamond" w:hAnsi="Garamond"/>
        </w:rPr>
        <w:t>transformují</w:t>
      </w:r>
      <w:proofErr w:type="spellEnd"/>
      <w:r w:rsidRPr="00A17519">
        <w:rPr>
          <w:rFonts w:ascii="Garamond" w:hAnsi="Garamond"/>
        </w:rPr>
        <w:t xml:space="preserve"> do </w:t>
      </w:r>
      <w:proofErr w:type="spellStart"/>
      <w:r w:rsidRPr="00A17519">
        <w:rPr>
          <w:rFonts w:ascii="Garamond" w:hAnsi="Garamond"/>
        </w:rPr>
        <w:t>podob</w:t>
      </w:r>
      <w:proofErr w:type="spellEnd"/>
      <w:r w:rsidRPr="00A17519">
        <w:rPr>
          <w:rFonts w:ascii="Garamond" w:hAnsi="Garamond"/>
        </w:rPr>
        <w:t xml:space="preserve">, </w:t>
      </w:r>
      <w:proofErr w:type="spellStart"/>
      <w:r w:rsidRPr="00A17519">
        <w:rPr>
          <w:rFonts w:ascii="Garamond" w:hAnsi="Garamond"/>
        </w:rPr>
        <w:t>které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nechávají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posluchače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na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vážkách</w:t>
      </w:r>
      <w:proofErr w:type="spellEnd"/>
      <w:r w:rsidRPr="00A17519">
        <w:rPr>
          <w:rFonts w:ascii="Garamond" w:hAnsi="Garamond"/>
        </w:rPr>
        <w:t xml:space="preserve">, </w:t>
      </w:r>
      <w:proofErr w:type="spellStart"/>
      <w:r w:rsidRPr="00A17519">
        <w:rPr>
          <w:rFonts w:ascii="Garamond" w:hAnsi="Garamond"/>
        </w:rPr>
        <w:t>zda</w:t>
      </w:r>
      <w:proofErr w:type="spellEnd"/>
      <w:r w:rsidRPr="00A17519">
        <w:rPr>
          <w:rFonts w:ascii="Garamond" w:hAnsi="Garamond"/>
        </w:rPr>
        <w:t xml:space="preserve"> se </w:t>
      </w:r>
      <w:proofErr w:type="spellStart"/>
      <w:r w:rsidRPr="00A17519">
        <w:rPr>
          <w:rFonts w:ascii="Garamond" w:hAnsi="Garamond"/>
        </w:rPr>
        <w:t>jedná</w:t>
      </w:r>
      <w:proofErr w:type="spellEnd"/>
      <w:r w:rsidRPr="00A17519">
        <w:rPr>
          <w:rFonts w:ascii="Garamond" w:hAnsi="Garamond"/>
        </w:rPr>
        <w:t xml:space="preserve"> o </w:t>
      </w:r>
      <w:proofErr w:type="spellStart"/>
      <w:r w:rsidRPr="00A17519">
        <w:rPr>
          <w:rFonts w:ascii="Garamond" w:hAnsi="Garamond"/>
        </w:rPr>
        <w:t>zvukovou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realitu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či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iluzi</w:t>
      </w:r>
      <w:proofErr w:type="spellEnd"/>
      <w:r w:rsidRPr="00A17519">
        <w:rPr>
          <w:rFonts w:ascii="Garamond" w:hAnsi="Garamond"/>
        </w:rPr>
        <w:t xml:space="preserve">. </w:t>
      </w:r>
      <w:proofErr w:type="spellStart"/>
      <w:r w:rsidRPr="00A17519">
        <w:rPr>
          <w:rFonts w:ascii="Garamond" w:hAnsi="Garamond"/>
        </w:rPr>
        <w:t>Floex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vás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nechá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zcela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ponořit</w:t>
      </w:r>
      <w:proofErr w:type="spellEnd"/>
      <w:r w:rsidRPr="00A17519">
        <w:rPr>
          <w:rFonts w:ascii="Garamond" w:hAnsi="Garamond"/>
        </w:rPr>
        <w:t xml:space="preserve"> se do </w:t>
      </w:r>
      <w:proofErr w:type="spellStart"/>
      <w:r w:rsidRPr="00A17519">
        <w:rPr>
          <w:rFonts w:ascii="Garamond" w:hAnsi="Garamond"/>
        </w:rPr>
        <w:t>prostředí</w:t>
      </w:r>
      <w:proofErr w:type="spellEnd"/>
      <w:r w:rsidRPr="00A17519">
        <w:rPr>
          <w:rFonts w:ascii="Garamond" w:hAnsi="Garamond"/>
        </w:rPr>
        <w:t xml:space="preserve"> a </w:t>
      </w:r>
      <w:proofErr w:type="spellStart"/>
      <w:r w:rsidRPr="00A17519">
        <w:rPr>
          <w:rFonts w:ascii="Garamond" w:hAnsi="Garamond"/>
        </w:rPr>
        <w:t>přirozeně</w:t>
      </w:r>
      <w:proofErr w:type="spellEnd"/>
      <w:r w:rsidRPr="00A17519">
        <w:rPr>
          <w:rFonts w:ascii="Garamond" w:hAnsi="Garamond"/>
        </w:rPr>
        <w:t xml:space="preserve"> s </w:t>
      </w:r>
      <w:proofErr w:type="spellStart"/>
      <w:r w:rsidRPr="00A17519">
        <w:rPr>
          <w:rFonts w:ascii="Garamond" w:hAnsi="Garamond"/>
        </w:rPr>
        <w:t>ním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plynout</w:t>
      </w:r>
      <w:proofErr w:type="spellEnd"/>
      <w:r w:rsidRPr="00A17519">
        <w:rPr>
          <w:rFonts w:ascii="Garamond" w:hAnsi="Garamond"/>
        </w:rPr>
        <w:t xml:space="preserve">. </w:t>
      </w:r>
    </w:p>
    <w:p w:rsidR="00A17519" w:rsidRPr="00A17519" w:rsidRDefault="00A17519" w:rsidP="00A17519">
      <w:pPr>
        <w:jc w:val="both"/>
        <w:rPr>
          <w:rFonts w:ascii="Garamond" w:hAnsi="Garamond"/>
        </w:rPr>
      </w:pPr>
    </w:p>
    <w:p w:rsidR="00A17519" w:rsidRPr="00A17519" w:rsidRDefault="00A17519" w:rsidP="00A17519">
      <w:pPr>
        <w:jc w:val="both"/>
        <w:rPr>
          <w:rFonts w:ascii="Garamond" w:hAnsi="Garamond"/>
          <w:color w:val="FF0000"/>
        </w:rPr>
      </w:pPr>
      <w:r w:rsidRPr="00A17519">
        <w:rPr>
          <w:rFonts w:ascii="Garamond" w:hAnsi="Garamond"/>
          <w:i/>
        </w:rPr>
        <w:t>„</w:t>
      </w:r>
      <w:proofErr w:type="spellStart"/>
      <w:r w:rsidRPr="00A17519">
        <w:rPr>
          <w:rFonts w:ascii="Garamond" w:hAnsi="Garamond"/>
          <w:i/>
        </w:rPr>
        <w:t>Jedná</w:t>
      </w:r>
      <w:proofErr w:type="spellEnd"/>
      <w:r w:rsidRPr="00A17519">
        <w:rPr>
          <w:rFonts w:ascii="Garamond" w:hAnsi="Garamond"/>
          <w:i/>
        </w:rPr>
        <w:t xml:space="preserve"> se o </w:t>
      </w:r>
      <w:proofErr w:type="spellStart"/>
      <w:r w:rsidRPr="00A17519">
        <w:rPr>
          <w:rFonts w:ascii="Garamond" w:hAnsi="Garamond"/>
          <w:i/>
        </w:rPr>
        <w:t>první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desku</w:t>
      </w:r>
      <w:proofErr w:type="spellEnd"/>
      <w:r w:rsidRPr="00A17519">
        <w:rPr>
          <w:rFonts w:ascii="Garamond" w:hAnsi="Garamond"/>
          <w:i/>
        </w:rPr>
        <w:t xml:space="preserve"> z </w:t>
      </w:r>
      <w:proofErr w:type="spellStart"/>
      <w:r w:rsidRPr="00A17519">
        <w:rPr>
          <w:rFonts w:ascii="Garamond" w:hAnsi="Garamond"/>
          <w:i/>
        </w:rPr>
        <w:t>mého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nového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studia</w:t>
      </w:r>
      <w:proofErr w:type="spellEnd"/>
      <w:r w:rsidRPr="00A17519">
        <w:rPr>
          <w:rFonts w:ascii="Garamond" w:hAnsi="Garamond"/>
          <w:i/>
        </w:rPr>
        <w:t xml:space="preserve"> v </w:t>
      </w:r>
      <w:proofErr w:type="spellStart"/>
      <w:r w:rsidRPr="00A17519">
        <w:rPr>
          <w:rFonts w:ascii="Garamond" w:hAnsi="Garamond"/>
          <w:i/>
        </w:rPr>
        <w:t>Úvalech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gramStart"/>
      <w:r w:rsidRPr="00A17519">
        <w:rPr>
          <w:rFonts w:ascii="Garamond" w:hAnsi="Garamond"/>
          <w:i/>
        </w:rPr>
        <w:t xml:space="preserve">a  </w:t>
      </w:r>
      <w:proofErr w:type="spellStart"/>
      <w:r w:rsidRPr="00A17519">
        <w:rPr>
          <w:rFonts w:ascii="Garamond" w:hAnsi="Garamond"/>
          <w:i/>
        </w:rPr>
        <w:t>nahrávku</w:t>
      </w:r>
      <w:proofErr w:type="spellEnd"/>
      <w:proofErr w:type="gramEnd"/>
      <w:r w:rsidRPr="00A17519">
        <w:rPr>
          <w:rFonts w:ascii="Garamond" w:hAnsi="Garamond"/>
          <w:i/>
        </w:rPr>
        <w:t xml:space="preserve">, </w:t>
      </w:r>
      <w:proofErr w:type="spellStart"/>
      <w:r w:rsidRPr="00A17519">
        <w:rPr>
          <w:rFonts w:ascii="Garamond" w:hAnsi="Garamond"/>
          <w:i/>
        </w:rPr>
        <w:t>která</w:t>
      </w:r>
      <w:proofErr w:type="spellEnd"/>
      <w:r w:rsidRPr="00A17519">
        <w:rPr>
          <w:rFonts w:ascii="Garamond" w:hAnsi="Garamond"/>
          <w:i/>
        </w:rPr>
        <w:t xml:space="preserve"> je pro </w:t>
      </w:r>
      <w:proofErr w:type="spellStart"/>
      <w:r w:rsidRPr="00A17519">
        <w:rPr>
          <w:rFonts w:ascii="Garamond" w:hAnsi="Garamond"/>
          <w:i/>
        </w:rPr>
        <w:t>mě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osobně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přelomová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ve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svém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zvuku</w:t>
      </w:r>
      <w:proofErr w:type="spellEnd"/>
      <w:r w:rsidRPr="00A17519">
        <w:rPr>
          <w:rFonts w:ascii="Garamond" w:hAnsi="Garamond"/>
          <w:i/>
        </w:rPr>
        <w:t xml:space="preserve">. </w:t>
      </w:r>
      <w:proofErr w:type="spellStart"/>
      <w:r w:rsidRPr="00A17519">
        <w:rPr>
          <w:rFonts w:ascii="Garamond" w:hAnsi="Garamond"/>
          <w:i/>
        </w:rPr>
        <w:t>Jednotlivé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skladby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jsou</w:t>
      </w:r>
      <w:proofErr w:type="spellEnd"/>
      <w:r w:rsidRPr="00A17519">
        <w:rPr>
          <w:rFonts w:ascii="Garamond" w:hAnsi="Garamond"/>
          <w:i/>
        </w:rPr>
        <w:t xml:space="preserve"> do </w:t>
      </w:r>
      <w:proofErr w:type="spellStart"/>
      <w:r w:rsidRPr="00A17519">
        <w:rPr>
          <w:rFonts w:ascii="Garamond" w:hAnsi="Garamond"/>
          <w:i/>
        </w:rPr>
        <w:t>značné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míry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inspirované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různými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krajinami</w:t>
      </w:r>
      <w:proofErr w:type="spellEnd"/>
      <w:r w:rsidRPr="00A17519">
        <w:rPr>
          <w:rFonts w:ascii="Garamond" w:hAnsi="Garamond"/>
          <w:i/>
        </w:rPr>
        <w:t xml:space="preserve">. Na </w:t>
      </w:r>
      <w:proofErr w:type="spellStart"/>
      <w:r w:rsidRPr="00A17519">
        <w:rPr>
          <w:rFonts w:ascii="Garamond" w:hAnsi="Garamond"/>
          <w:i/>
        </w:rPr>
        <w:t>otázky</w:t>
      </w:r>
      <w:proofErr w:type="spellEnd"/>
      <w:r w:rsidRPr="00A17519">
        <w:rPr>
          <w:rFonts w:ascii="Garamond" w:hAnsi="Garamond"/>
          <w:i/>
        </w:rPr>
        <w:t xml:space="preserve">, </w:t>
      </w:r>
      <w:proofErr w:type="spellStart"/>
      <w:r w:rsidRPr="00A17519">
        <w:rPr>
          <w:rFonts w:ascii="Garamond" w:hAnsi="Garamond"/>
          <w:i/>
        </w:rPr>
        <w:t>jak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zní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krystalický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svět</w:t>
      </w:r>
      <w:proofErr w:type="spellEnd"/>
      <w:r w:rsidRPr="00A17519">
        <w:rPr>
          <w:rFonts w:ascii="Garamond" w:hAnsi="Garamond"/>
          <w:i/>
        </w:rPr>
        <w:t xml:space="preserve">, </w:t>
      </w:r>
      <w:proofErr w:type="spellStart"/>
      <w:r w:rsidRPr="00A17519">
        <w:rPr>
          <w:rFonts w:ascii="Garamond" w:hAnsi="Garamond"/>
          <w:i/>
        </w:rPr>
        <w:t>jak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si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představuji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lesní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elektroniku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nebo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tropickou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muziku</w:t>
      </w:r>
      <w:proofErr w:type="spellEnd"/>
      <w:r w:rsidRPr="00A17519">
        <w:rPr>
          <w:rFonts w:ascii="Garamond" w:hAnsi="Garamond"/>
          <w:i/>
        </w:rPr>
        <w:t xml:space="preserve">, </w:t>
      </w:r>
      <w:proofErr w:type="spellStart"/>
      <w:r w:rsidRPr="00A17519">
        <w:rPr>
          <w:rFonts w:ascii="Garamond" w:hAnsi="Garamond"/>
          <w:i/>
        </w:rPr>
        <w:t>najdete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hudební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odpověď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ve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formě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r w:rsidRPr="00A17519">
        <w:rPr>
          <w:rFonts w:ascii="Garamond" w:hAnsi="Garamond"/>
          <w:i/>
        </w:rPr>
        <w:t>jednotlivých</w:t>
      </w:r>
      <w:proofErr w:type="spellEnd"/>
      <w:r w:rsidRPr="00A17519">
        <w:rPr>
          <w:rFonts w:ascii="Garamond" w:hAnsi="Garamond"/>
          <w:i/>
        </w:rPr>
        <w:t xml:space="preserve"> </w:t>
      </w:r>
      <w:proofErr w:type="spellStart"/>
      <w:proofErr w:type="gramStart"/>
      <w:r w:rsidRPr="00A17519">
        <w:rPr>
          <w:rFonts w:ascii="Garamond" w:hAnsi="Garamond"/>
          <w:i/>
        </w:rPr>
        <w:t>skladeb</w:t>
      </w:r>
      <w:proofErr w:type="spellEnd"/>
      <w:r w:rsidRPr="00A17519">
        <w:rPr>
          <w:rFonts w:ascii="Garamond" w:hAnsi="Garamond"/>
          <w:i/>
        </w:rPr>
        <w:t>,“</w:t>
      </w:r>
      <w:proofErr w:type="gram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dodává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Floex</w:t>
      </w:r>
      <w:proofErr w:type="spellEnd"/>
      <w:r w:rsidRPr="00A17519">
        <w:rPr>
          <w:rFonts w:ascii="Garamond" w:hAnsi="Garamond"/>
        </w:rPr>
        <w:t>.</w:t>
      </w:r>
    </w:p>
    <w:p w:rsidR="00A17519" w:rsidRPr="00A17519" w:rsidRDefault="00A17519" w:rsidP="00A17519">
      <w:pPr>
        <w:jc w:val="both"/>
        <w:rPr>
          <w:rFonts w:ascii="Garamond" w:hAnsi="Garamond"/>
          <w:color w:val="FF0000"/>
        </w:rPr>
      </w:pPr>
    </w:p>
    <w:p w:rsidR="00A17519" w:rsidRPr="00A17519" w:rsidRDefault="00A17519" w:rsidP="00A17519">
      <w:pPr>
        <w:jc w:val="both"/>
        <w:rPr>
          <w:rFonts w:ascii="Garamond" w:hAnsi="Garamond"/>
          <w:color w:val="3D85C6"/>
          <w:highlight w:val="white"/>
        </w:rPr>
      </w:pPr>
      <w:proofErr w:type="spellStart"/>
      <w:r w:rsidRPr="00A17519">
        <w:rPr>
          <w:rFonts w:ascii="Garamond" w:hAnsi="Garamond"/>
        </w:rPr>
        <w:t>Hudebník</w:t>
      </w:r>
      <w:proofErr w:type="spellEnd"/>
      <w:r w:rsidRPr="00A17519">
        <w:rPr>
          <w:rFonts w:ascii="Garamond" w:hAnsi="Garamond"/>
        </w:rPr>
        <w:t xml:space="preserve">, </w:t>
      </w:r>
      <w:proofErr w:type="spellStart"/>
      <w:r w:rsidRPr="00A17519">
        <w:rPr>
          <w:rFonts w:ascii="Garamond" w:hAnsi="Garamond"/>
        </w:rPr>
        <w:t>skladatel</w:t>
      </w:r>
      <w:proofErr w:type="spellEnd"/>
      <w:r w:rsidRPr="00A17519">
        <w:rPr>
          <w:rFonts w:ascii="Garamond" w:hAnsi="Garamond"/>
        </w:rPr>
        <w:t xml:space="preserve"> a producent </w:t>
      </w:r>
      <w:proofErr w:type="spellStart"/>
      <w:r w:rsidRPr="00A17519">
        <w:rPr>
          <w:rFonts w:ascii="Garamond" w:hAnsi="Garamond"/>
        </w:rPr>
        <w:t>Floex</w:t>
      </w:r>
      <w:proofErr w:type="spellEnd"/>
      <w:r w:rsidRPr="00A17519">
        <w:rPr>
          <w:rFonts w:ascii="Garamond" w:hAnsi="Garamond"/>
        </w:rPr>
        <w:t xml:space="preserve">, </w:t>
      </w:r>
      <w:proofErr w:type="spellStart"/>
      <w:r w:rsidRPr="00A17519">
        <w:rPr>
          <w:rFonts w:ascii="Garamond" w:hAnsi="Garamond"/>
        </w:rPr>
        <w:t>působící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na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scéně</w:t>
      </w:r>
      <w:proofErr w:type="spellEnd"/>
      <w:r w:rsidRPr="00A17519">
        <w:rPr>
          <w:rFonts w:ascii="Garamond" w:hAnsi="Garamond"/>
        </w:rPr>
        <w:t xml:space="preserve"> od </w:t>
      </w:r>
      <w:proofErr w:type="spellStart"/>
      <w:r w:rsidRPr="00A17519">
        <w:rPr>
          <w:rFonts w:ascii="Garamond" w:hAnsi="Garamond"/>
        </w:rPr>
        <w:t>roku</w:t>
      </w:r>
      <w:proofErr w:type="spellEnd"/>
      <w:r w:rsidRPr="00A17519">
        <w:rPr>
          <w:rFonts w:ascii="Garamond" w:hAnsi="Garamond"/>
        </w:rPr>
        <w:t xml:space="preserve"> 1996, </w:t>
      </w:r>
      <w:proofErr w:type="spellStart"/>
      <w:r w:rsidRPr="00A17519">
        <w:rPr>
          <w:rFonts w:ascii="Garamond" w:hAnsi="Garamond"/>
        </w:rPr>
        <w:t>patří</w:t>
      </w:r>
      <w:proofErr w:type="spellEnd"/>
      <w:r w:rsidRPr="00A17519">
        <w:rPr>
          <w:rFonts w:ascii="Garamond" w:hAnsi="Garamond"/>
        </w:rPr>
        <w:t xml:space="preserve"> k </w:t>
      </w:r>
      <w:proofErr w:type="spellStart"/>
      <w:r w:rsidRPr="00A17519">
        <w:rPr>
          <w:rFonts w:ascii="Garamond" w:hAnsi="Garamond"/>
        </w:rPr>
        <w:t>průkopníkům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proofErr w:type="gramStart"/>
      <w:r w:rsidRPr="00A17519">
        <w:rPr>
          <w:rFonts w:ascii="Garamond" w:hAnsi="Garamond"/>
        </w:rPr>
        <w:t>elektronické</w:t>
      </w:r>
      <w:proofErr w:type="spellEnd"/>
      <w:r w:rsidRPr="00A17519">
        <w:rPr>
          <w:rFonts w:ascii="Garamond" w:hAnsi="Garamond"/>
        </w:rPr>
        <w:t xml:space="preserve">  </w:t>
      </w:r>
      <w:proofErr w:type="spellStart"/>
      <w:r w:rsidRPr="00A17519">
        <w:rPr>
          <w:rFonts w:ascii="Garamond" w:hAnsi="Garamond"/>
        </w:rPr>
        <w:t>hudby</w:t>
      </w:r>
      <w:proofErr w:type="spellEnd"/>
      <w:proofErr w:type="gramEnd"/>
      <w:r w:rsidRPr="00A17519">
        <w:rPr>
          <w:rFonts w:ascii="Garamond" w:hAnsi="Garamond"/>
        </w:rPr>
        <w:t xml:space="preserve">. Od </w:t>
      </w:r>
      <w:proofErr w:type="spellStart"/>
      <w:r w:rsidRPr="00A17519">
        <w:rPr>
          <w:rFonts w:ascii="Garamond" w:hAnsi="Garamond"/>
        </w:rPr>
        <w:t>šesti</w:t>
      </w:r>
      <w:proofErr w:type="spellEnd"/>
      <w:r w:rsidRPr="00A17519">
        <w:rPr>
          <w:rFonts w:ascii="Garamond" w:hAnsi="Garamond"/>
        </w:rPr>
        <w:t xml:space="preserve"> let </w:t>
      </w:r>
      <w:proofErr w:type="spellStart"/>
      <w:r w:rsidRPr="00A17519">
        <w:rPr>
          <w:rFonts w:ascii="Garamond" w:hAnsi="Garamond"/>
        </w:rPr>
        <w:t>jej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formovala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hra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na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klarinet</w:t>
      </w:r>
      <w:proofErr w:type="spellEnd"/>
      <w:r w:rsidRPr="00A17519">
        <w:rPr>
          <w:rFonts w:ascii="Garamond" w:hAnsi="Garamond"/>
        </w:rPr>
        <w:t xml:space="preserve">, </w:t>
      </w:r>
      <w:proofErr w:type="spellStart"/>
      <w:r w:rsidRPr="00A17519">
        <w:rPr>
          <w:rFonts w:ascii="Garamond" w:hAnsi="Garamond"/>
        </w:rPr>
        <w:t>brzy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si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však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vytvořil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jedinečný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organický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atmosférický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styl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zahrnující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elektronické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i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akustické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nástroje</w:t>
      </w:r>
      <w:proofErr w:type="spellEnd"/>
      <w:r w:rsidRPr="00A17519">
        <w:rPr>
          <w:rFonts w:ascii="Garamond" w:hAnsi="Garamond"/>
        </w:rPr>
        <w:t xml:space="preserve">. Za </w:t>
      </w:r>
      <w:proofErr w:type="spellStart"/>
      <w:r w:rsidRPr="00A17519">
        <w:rPr>
          <w:rFonts w:ascii="Garamond" w:hAnsi="Garamond"/>
        </w:rPr>
        <w:t>svá</w:t>
      </w:r>
      <w:proofErr w:type="spellEnd"/>
      <w:r w:rsidRPr="00A17519">
        <w:rPr>
          <w:rFonts w:ascii="Garamond" w:hAnsi="Garamond"/>
        </w:rPr>
        <w:t xml:space="preserve"> alba </w:t>
      </w:r>
      <w:proofErr w:type="spellStart"/>
      <w:r w:rsidRPr="00A17519">
        <w:rPr>
          <w:rFonts w:ascii="Garamond" w:hAnsi="Garamond"/>
        </w:rPr>
        <w:t>získal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čtyřikrát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hudební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Cenu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Anděl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i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nominace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na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ceny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Vinyla</w:t>
      </w:r>
      <w:proofErr w:type="spellEnd"/>
      <w:r w:rsidRPr="00A17519">
        <w:rPr>
          <w:rFonts w:ascii="Garamond" w:hAnsi="Garamond"/>
        </w:rPr>
        <w:t xml:space="preserve">, Apollo </w:t>
      </w:r>
      <w:proofErr w:type="spellStart"/>
      <w:r w:rsidRPr="00A17519">
        <w:rPr>
          <w:rFonts w:ascii="Garamond" w:hAnsi="Garamond"/>
        </w:rPr>
        <w:t>nebo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evropskou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cenu</w:t>
      </w:r>
      <w:proofErr w:type="spellEnd"/>
      <w:r w:rsidRPr="00A17519">
        <w:rPr>
          <w:rFonts w:ascii="Garamond" w:hAnsi="Garamond"/>
        </w:rPr>
        <w:t xml:space="preserve"> Quartz.  </w:t>
      </w:r>
      <w:proofErr w:type="spellStart"/>
      <w:r w:rsidRPr="00A17519">
        <w:rPr>
          <w:rFonts w:ascii="Garamond" w:hAnsi="Garamond"/>
        </w:rPr>
        <w:t>Vedle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řadových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desek</w:t>
      </w:r>
      <w:proofErr w:type="spellEnd"/>
      <w:r w:rsidRPr="00A17519">
        <w:rPr>
          <w:rFonts w:ascii="Garamond" w:hAnsi="Garamond"/>
        </w:rPr>
        <w:t xml:space="preserve"> (</w:t>
      </w:r>
      <w:proofErr w:type="spellStart"/>
      <w:r w:rsidRPr="00A17519">
        <w:rPr>
          <w:rFonts w:ascii="Garamond" w:hAnsi="Garamond"/>
        </w:rPr>
        <w:t>Pocustone</w:t>
      </w:r>
      <w:proofErr w:type="spellEnd"/>
      <w:r w:rsidRPr="00A17519">
        <w:rPr>
          <w:rFonts w:ascii="Garamond" w:hAnsi="Garamond"/>
        </w:rPr>
        <w:t xml:space="preserve">, </w:t>
      </w:r>
      <w:proofErr w:type="spellStart"/>
      <w:r w:rsidRPr="00A17519">
        <w:rPr>
          <w:rFonts w:ascii="Garamond" w:hAnsi="Garamond"/>
        </w:rPr>
        <w:t>Zorya</w:t>
      </w:r>
      <w:proofErr w:type="spellEnd"/>
      <w:r w:rsidRPr="00A17519">
        <w:rPr>
          <w:rFonts w:ascii="Garamond" w:hAnsi="Garamond"/>
        </w:rPr>
        <w:t xml:space="preserve">), </w:t>
      </w:r>
      <w:proofErr w:type="spellStart"/>
      <w:r w:rsidRPr="00A17519">
        <w:rPr>
          <w:rFonts w:ascii="Garamond" w:hAnsi="Garamond"/>
        </w:rPr>
        <w:t>či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spoluprací</w:t>
      </w:r>
      <w:proofErr w:type="spellEnd"/>
      <w:r w:rsidRPr="00A17519">
        <w:rPr>
          <w:rFonts w:ascii="Garamond" w:hAnsi="Garamond"/>
        </w:rPr>
        <w:t xml:space="preserve"> (Portrait </w:t>
      </w:r>
      <w:proofErr w:type="gramStart"/>
      <w:r w:rsidRPr="00A17519">
        <w:rPr>
          <w:rFonts w:ascii="Garamond" w:hAnsi="Garamond"/>
        </w:rPr>
        <w:t>Of</w:t>
      </w:r>
      <w:proofErr w:type="gramEnd"/>
      <w:r w:rsidRPr="00A17519">
        <w:rPr>
          <w:rFonts w:ascii="Garamond" w:hAnsi="Garamond"/>
        </w:rPr>
        <w:t xml:space="preserve"> John Doe s </w:t>
      </w:r>
      <w:proofErr w:type="spellStart"/>
      <w:r w:rsidRPr="00A17519">
        <w:rPr>
          <w:rFonts w:ascii="Garamond" w:hAnsi="Garamond"/>
        </w:rPr>
        <w:t>Britským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skladatelem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Tomem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Hodgem</w:t>
      </w:r>
      <w:proofErr w:type="spellEnd"/>
      <w:r w:rsidRPr="00A17519">
        <w:rPr>
          <w:rFonts w:ascii="Garamond" w:hAnsi="Garamond"/>
        </w:rPr>
        <w:t xml:space="preserve">), je </w:t>
      </w:r>
      <w:proofErr w:type="spellStart"/>
      <w:r w:rsidRPr="00A17519">
        <w:rPr>
          <w:rFonts w:ascii="Garamond" w:hAnsi="Garamond"/>
        </w:rPr>
        <w:t>nejen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autorem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soundtracků</w:t>
      </w:r>
      <w:proofErr w:type="spellEnd"/>
      <w:r w:rsidRPr="00A17519">
        <w:rPr>
          <w:rFonts w:ascii="Garamond" w:hAnsi="Garamond"/>
          <w:highlight w:val="white"/>
        </w:rPr>
        <w:t xml:space="preserve"> her Samorost 2, 3, </w:t>
      </w:r>
      <w:proofErr w:type="spellStart"/>
      <w:r w:rsidRPr="00A17519">
        <w:rPr>
          <w:rFonts w:ascii="Garamond" w:hAnsi="Garamond"/>
          <w:highlight w:val="white"/>
        </w:rPr>
        <w:t>Machinarium</w:t>
      </w:r>
      <w:proofErr w:type="spellEnd"/>
      <w:r w:rsidRPr="00A17519">
        <w:rPr>
          <w:rFonts w:ascii="Garamond" w:hAnsi="Garamond"/>
          <w:highlight w:val="white"/>
        </w:rPr>
        <w:t xml:space="preserve"> </w:t>
      </w:r>
      <w:proofErr w:type="spellStart"/>
      <w:r w:rsidRPr="00A17519">
        <w:rPr>
          <w:rFonts w:ascii="Garamond" w:hAnsi="Garamond"/>
          <w:highlight w:val="white"/>
        </w:rPr>
        <w:t>nebo</w:t>
      </w:r>
      <w:proofErr w:type="spellEnd"/>
      <w:r w:rsidRPr="00A17519">
        <w:rPr>
          <w:rFonts w:ascii="Garamond" w:hAnsi="Garamond"/>
          <w:highlight w:val="white"/>
        </w:rPr>
        <w:t xml:space="preserve"> </w:t>
      </w:r>
      <w:proofErr w:type="spellStart"/>
      <w:r w:rsidRPr="00A17519">
        <w:rPr>
          <w:rFonts w:ascii="Garamond" w:hAnsi="Garamond"/>
          <w:highlight w:val="white"/>
        </w:rPr>
        <w:t>Papetura</w:t>
      </w:r>
      <w:proofErr w:type="spellEnd"/>
      <w:r w:rsidRPr="00A17519">
        <w:rPr>
          <w:rFonts w:ascii="Garamond" w:hAnsi="Garamond"/>
          <w:highlight w:val="white"/>
        </w:rPr>
        <w:t xml:space="preserve">, ale </w:t>
      </w:r>
      <w:proofErr w:type="spellStart"/>
      <w:r w:rsidRPr="00A17519">
        <w:rPr>
          <w:rFonts w:ascii="Garamond" w:hAnsi="Garamond"/>
          <w:highlight w:val="white"/>
        </w:rPr>
        <w:t>i</w:t>
      </w:r>
      <w:proofErr w:type="spellEnd"/>
      <w:r w:rsidRPr="00A17519">
        <w:rPr>
          <w:rFonts w:ascii="Garamond" w:hAnsi="Garamond"/>
          <w:highlight w:val="white"/>
        </w:rPr>
        <w:t xml:space="preserve"> </w:t>
      </w:r>
      <w:proofErr w:type="spellStart"/>
      <w:r w:rsidRPr="00A17519">
        <w:rPr>
          <w:rFonts w:ascii="Garamond" w:hAnsi="Garamond"/>
          <w:highlight w:val="white"/>
        </w:rPr>
        <w:t>řady</w:t>
      </w:r>
      <w:proofErr w:type="spellEnd"/>
      <w:r w:rsidRPr="00A17519">
        <w:rPr>
          <w:rFonts w:ascii="Garamond" w:hAnsi="Garamond"/>
          <w:highlight w:val="white"/>
        </w:rPr>
        <w:t xml:space="preserve"> </w:t>
      </w:r>
      <w:proofErr w:type="spellStart"/>
      <w:r w:rsidRPr="00A17519">
        <w:rPr>
          <w:rFonts w:ascii="Garamond" w:hAnsi="Garamond"/>
          <w:highlight w:val="white"/>
        </w:rPr>
        <w:t>unikátních</w:t>
      </w:r>
      <w:proofErr w:type="spellEnd"/>
      <w:r w:rsidRPr="00A17519">
        <w:rPr>
          <w:rFonts w:ascii="Garamond" w:hAnsi="Garamond"/>
          <w:highlight w:val="white"/>
        </w:rPr>
        <w:t xml:space="preserve"> </w:t>
      </w:r>
      <w:proofErr w:type="spellStart"/>
      <w:r w:rsidRPr="00A17519">
        <w:rPr>
          <w:rFonts w:ascii="Garamond" w:hAnsi="Garamond"/>
          <w:highlight w:val="white"/>
        </w:rPr>
        <w:t>interaktivních</w:t>
      </w:r>
      <w:proofErr w:type="spellEnd"/>
      <w:r w:rsidRPr="00A17519">
        <w:rPr>
          <w:rFonts w:ascii="Garamond" w:hAnsi="Garamond"/>
          <w:highlight w:val="white"/>
        </w:rPr>
        <w:t xml:space="preserve"> </w:t>
      </w:r>
      <w:proofErr w:type="spellStart"/>
      <w:r w:rsidRPr="00A17519">
        <w:rPr>
          <w:rFonts w:ascii="Garamond" w:hAnsi="Garamond"/>
          <w:highlight w:val="white"/>
        </w:rPr>
        <w:t>instalací</w:t>
      </w:r>
      <w:proofErr w:type="spellEnd"/>
      <w:r w:rsidRPr="00A17519">
        <w:rPr>
          <w:rFonts w:ascii="Garamond" w:hAnsi="Garamond"/>
          <w:highlight w:val="white"/>
        </w:rPr>
        <w:t xml:space="preserve"> a performance </w:t>
      </w:r>
      <w:proofErr w:type="spellStart"/>
      <w:r w:rsidRPr="00A17519">
        <w:rPr>
          <w:rFonts w:ascii="Garamond" w:hAnsi="Garamond"/>
          <w:highlight w:val="white"/>
        </w:rPr>
        <w:t>prezentovaných</w:t>
      </w:r>
      <w:proofErr w:type="spellEnd"/>
      <w:r w:rsidRPr="00A17519">
        <w:rPr>
          <w:rFonts w:ascii="Garamond" w:hAnsi="Garamond"/>
          <w:highlight w:val="white"/>
        </w:rPr>
        <w:t xml:space="preserve"> </w:t>
      </w:r>
      <w:proofErr w:type="spellStart"/>
      <w:r w:rsidRPr="00A17519">
        <w:rPr>
          <w:rFonts w:ascii="Garamond" w:hAnsi="Garamond"/>
          <w:highlight w:val="white"/>
        </w:rPr>
        <w:t>mj</w:t>
      </w:r>
      <w:proofErr w:type="spellEnd"/>
      <w:r w:rsidRPr="00A17519">
        <w:rPr>
          <w:rFonts w:ascii="Garamond" w:hAnsi="Garamond"/>
          <w:highlight w:val="white"/>
        </w:rPr>
        <w:t xml:space="preserve">. </w:t>
      </w:r>
      <w:proofErr w:type="spellStart"/>
      <w:r w:rsidRPr="00A17519">
        <w:rPr>
          <w:rFonts w:ascii="Garamond" w:hAnsi="Garamond"/>
          <w:highlight w:val="white"/>
        </w:rPr>
        <w:t>na</w:t>
      </w:r>
      <w:proofErr w:type="spellEnd"/>
      <w:r w:rsidRPr="00A17519">
        <w:rPr>
          <w:rFonts w:ascii="Garamond" w:hAnsi="Garamond"/>
          <w:highlight w:val="white"/>
        </w:rPr>
        <w:t xml:space="preserve"> </w:t>
      </w:r>
      <w:proofErr w:type="spellStart"/>
      <w:r w:rsidRPr="00A17519">
        <w:rPr>
          <w:rFonts w:ascii="Garamond" w:hAnsi="Garamond"/>
          <w:highlight w:val="white"/>
        </w:rPr>
        <w:t>festivalech</w:t>
      </w:r>
      <w:proofErr w:type="spellEnd"/>
      <w:r w:rsidRPr="00A17519">
        <w:rPr>
          <w:rFonts w:ascii="Garamond" w:hAnsi="Garamond"/>
          <w:highlight w:val="white"/>
        </w:rPr>
        <w:t xml:space="preserve"> Ars Electronica (Linz), Nuit Blanche (</w:t>
      </w:r>
      <w:proofErr w:type="spellStart"/>
      <w:r w:rsidRPr="00A17519">
        <w:rPr>
          <w:rFonts w:ascii="Garamond" w:hAnsi="Garamond"/>
          <w:highlight w:val="white"/>
        </w:rPr>
        <w:t>Brusel</w:t>
      </w:r>
      <w:proofErr w:type="spellEnd"/>
      <w:r w:rsidRPr="00A17519">
        <w:rPr>
          <w:rFonts w:ascii="Garamond" w:hAnsi="Garamond"/>
          <w:highlight w:val="white"/>
        </w:rPr>
        <w:t xml:space="preserve">) </w:t>
      </w:r>
      <w:proofErr w:type="spellStart"/>
      <w:r w:rsidRPr="00A17519">
        <w:rPr>
          <w:rFonts w:ascii="Garamond" w:hAnsi="Garamond"/>
          <w:highlight w:val="white"/>
        </w:rPr>
        <w:t>nebo</w:t>
      </w:r>
      <w:proofErr w:type="spellEnd"/>
      <w:r w:rsidRPr="00A17519">
        <w:rPr>
          <w:rFonts w:ascii="Garamond" w:hAnsi="Garamond"/>
          <w:highlight w:val="white"/>
        </w:rPr>
        <w:t xml:space="preserve"> Sonica (Glasgow).</w:t>
      </w:r>
    </w:p>
    <w:p w:rsidR="00A17519" w:rsidRPr="00A17519" w:rsidRDefault="00A17519" w:rsidP="00A17519">
      <w:pPr>
        <w:jc w:val="both"/>
        <w:rPr>
          <w:rFonts w:ascii="Garamond" w:hAnsi="Garamond"/>
          <w:color w:val="3D85C6"/>
          <w:highlight w:val="white"/>
        </w:rPr>
      </w:pPr>
    </w:p>
    <w:p w:rsidR="00A17519" w:rsidRPr="00A17519" w:rsidRDefault="00A17519" w:rsidP="00A17519">
      <w:pPr>
        <w:jc w:val="both"/>
        <w:rPr>
          <w:rFonts w:ascii="Garamond" w:hAnsi="Garamond"/>
        </w:rPr>
      </w:pPr>
      <w:r w:rsidRPr="00A17519">
        <w:rPr>
          <w:rFonts w:ascii="Garamond" w:hAnsi="Garamond"/>
        </w:rPr>
        <w:t xml:space="preserve">Shoulders of Giants je </w:t>
      </w:r>
      <w:proofErr w:type="spellStart"/>
      <w:r w:rsidRPr="00A17519">
        <w:rPr>
          <w:rFonts w:ascii="Garamond" w:hAnsi="Garamond"/>
        </w:rPr>
        <w:t>šestým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herním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soundtrackem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Floexe</w:t>
      </w:r>
      <w:proofErr w:type="spellEnd"/>
      <w:r w:rsidRPr="00A17519">
        <w:rPr>
          <w:rFonts w:ascii="Garamond" w:hAnsi="Garamond"/>
        </w:rPr>
        <w:t xml:space="preserve">. </w:t>
      </w:r>
      <w:proofErr w:type="spellStart"/>
      <w:r w:rsidRPr="00A17519">
        <w:rPr>
          <w:rFonts w:ascii="Garamond" w:hAnsi="Garamond"/>
        </w:rPr>
        <w:t>Vychází</w:t>
      </w:r>
      <w:proofErr w:type="spellEnd"/>
      <w:r w:rsidRPr="00A17519">
        <w:rPr>
          <w:rFonts w:ascii="Garamond" w:hAnsi="Garamond"/>
        </w:rPr>
        <w:t xml:space="preserve"> v </w:t>
      </w:r>
      <w:proofErr w:type="spellStart"/>
      <w:r w:rsidRPr="00A17519">
        <w:rPr>
          <w:rFonts w:ascii="Garamond" w:hAnsi="Garamond"/>
        </w:rPr>
        <w:t>digitálním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formátu</w:t>
      </w:r>
      <w:proofErr w:type="spellEnd"/>
      <w:r w:rsidRPr="00A17519">
        <w:rPr>
          <w:rFonts w:ascii="Garamond" w:hAnsi="Garamond"/>
        </w:rPr>
        <w:t xml:space="preserve"> u </w:t>
      </w:r>
      <w:proofErr w:type="spellStart"/>
      <w:r w:rsidRPr="00A17519">
        <w:rPr>
          <w:rFonts w:ascii="Garamond" w:hAnsi="Garamond"/>
        </w:rPr>
        <w:t>českého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vydavatelství</w:t>
      </w:r>
      <w:proofErr w:type="spellEnd"/>
      <w:r w:rsidRPr="00A17519">
        <w:rPr>
          <w:rFonts w:ascii="Garamond" w:hAnsi="Garamond"/>
        </w:rPr>
        <w:t xml:space="preserve"> Minority Records. </w:t>
      </w:r>
      <w:proofErr w:type="spellStart"/>
      <w:r w:rsidRPr="00A17519">
        <w:rPr>
          <w:rFonts w:ascii="Garamond" w:hAnsi="Garamond"/>
        </w:rPr>
        <w:t>Floex</w:t>
      </w:r>
      <w:proofErr w:type="spellEnd"/>
      <w:r w:rsidRPr="00A17519">
        <w:rPr>
          <w:rFonts w:ascii="Garamond" w:hAnsi="Garamond"/>
        </w:rPr>
        <w:t xml:space="preserve"> Ensemble a Robot Josef </w:t>
      </w:r>
      <w:proofErr w:type="spellStart"/>
      <w:r w:rsidRPr="00A17519">
        <w:rPr>
          <w:rFonts w:ascii="Garamond" w:hAnsi="Garamond"/>
        </w:rPr>
        <w:t>vystoupí</w:t>
      </w:r>
      <w:proofErr w:type="spellEnd"/>
      <w:r w:rsidRPr="00A17519">
        <w:rPr>
          <w:rFonts w:ascii="Garamond" w:hAnsi="Garamond"/>
        </w:rPr>
        <w:t xml:space="preserve"> 26. </w:t>
      </w:r>
      <w:proofErr w:type="spellStart"/>
      <w:r w:rsidRPr="00A17519">
        <w:rPr>
          <w:rFonts w:ascii="Garamond" w:hAnsi="Garamond"/>
        </w:rPr>
        <w:t>března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na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pražském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festivalu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Struny</w:t>
      </w:r>
      <w:proofErr w:type="spellEnd"/>
      <w:r w:rsidRPr="00A17519">
        <w:rPr>
          <w:rFonts w:ascii="Garamond" w:hAnsi="Garamond"/>
        </w:rPr>
        <w:t xml:space="preserve"> </w:t>
      </w:r>
      <w:proofErr w:type="spellStart"/>
      <w:r w:rsidRPr="00A17519">
        <w:rPr>
          <w:rFonts w:ascii="Garamond" w:hAnsi="Garamond"/>
        </w:rPr>
        <w:t>dětem</w:t>
      </w:r>
      <w:proofErr w:type="spellEnd"/>
      <w:r w:rsidRPr="00A17519">
        <w:rPr>
          <w:rFonts w:ascii="Garamond" w:hAnsi="Garamond"/>
        </w:rPr>
        <w:t>.</w:t>
      </w:r>
    </w:p>
    <w:p w:rsidR="00A17519" w:rsidRPr="00A17519" w:rsidRDefault="00A17519" w:rsidP="00A17519">
      <w:pPr>
        <w:rPr>
          <w:rFonts w:ascii="Garamond" w:hAnsi="Garamond"/>
        </w:rPr>
      </w:pPr>
    </w:p>
    <w:p w:rsidR="00A17519" w:rsidRPr="00A17519" w:rsidRDefault="00A17519" w:rsidP="00A17519">
      <w:pPr>
        <w:rPr>
          <w:rFonts w:ascii="Garamond" w:hAnsi="Garamond"/>
          <w:color w:val="FF0000"/>
        </w:rPr>
      </w:pPr>
      <w:r w:rsidRPr="00A17519">
        <w:rPr>
          <w:rFonts w:ascii="Garamond" w:hAnsi="Garamond"/>
        </w:rPr>
        <w:t xml:space="preserve">YouTube: Shoulders of Giants OST: </w:t>
      </w:r>
      <w:hyperlink r:id="rId7">
        <w:r w:rsidRPr="00A17519">
          <w:rPr>
            <w:rFonts w:ascii="Garamond" w:hAnsi="Garamond"/>
            <w:color w:val="1155CC"/>
            <w:u w:val="single"/>
          </w:rPr>
          <w:t>https://youtu.be/bBlOo1H-SMk</w:t>
        </w:r>
      </w:hyperlink>
    </w:p>
    <w:p w:rsidR="00A17519" w:rsidRPr="00A17519" w:rsidRDefault="00A17519" w:rsidP="00A17519">
      <w:pPr>
        <w:rPr>
          <w:rFonts w:ascii="Garamond" w:hAnsi="Garamond"/>
        </w:rPr>
      </w:pPr>
      <w:r w:rsidRPr="00A17519">
        <w:rPr>
          <w:rFonts w:ascii="Garamond" w:hAnsi="Garamond"/>
          <w:b/>
        </w:rPr>
        <w:t xml:space="preserve">Multilink: </w:t>
      </w:r>
      <w:hyperlink r:id="rId8">
        <w:r w:rsidRPr="00A17519">
          <w:rPr>
            <w:rFonts w:ascii="Garamond" w:hAnsi="Garamond"/>
            <w:b/>
            <w:u w:val="single"/>
          </w:rPr>
          <w:t>https://lnk.to/sog-ost</w:t>
        </w:r>
      </w:hyperlink>
    </w:p>
    <w:p w:rsidR="00A17519" w:rsidRPr="00A17519" w:rsidRDefault="00A17519" w:rsidP="00A17519">
      <w:pPr>
        <w:rPr>
          <w:rFonts w:ascii="Garamond" w:hAnsi="Garamond"/>
        </w:rPr>
      </w:pPr>
      <w:r w:rsidRPr="00A17519">
        <w:rPr>
          <w:rFonts w:ascii="Garamond" w:hAnsi="Garamond"/>
          <w:b/>
        </w:rPr>
        <w:t xml:space="preserve">Shoulders of Giants </w:t>
      </w:r>
      <w:proofErr w:type="spellStart"/>
      <w:r w:rsidRPr="00A17519">
        <w:rPr>
          <w:rFonts w:ascii="Garamond" w:hAnsi="Garamond"/>
          <w:b/>
        </w:rPr>
        <w:t>fotografie</w:t>
      </w:r>
      <w:proofErr w:type="spellEnd"/>
      <w:r w:rsidRPr="00A17519">
        <w:rPr>
          <w:rFonts w:ascii="Garamond" w:hAnsi="Garamond"/>
          <w:b/>
        </w:rPr>
        <w:t xml:space="preserve"> </w:t>
      </w:r>
      <w:proofErr w:type="spellStart"/>
      <w:r w:rsidRPr="00A17519">
        <w:rPr>
          <w:rFonts w:ascii="Garamond" w:hAnsi="Garamond"/>
          <w:b/>
        </w:rPr>
        <w:t>ke</w:t>
      </w:r>
      <w:proofErr w:type="spellEnd"/>
      <w:r w:rsidRPr="00A17519">
        <w:rPr>
          <w:rFonts w:ascii="Garamond" w:hAnsi="Garamond"/>
          <w:b/>
        </w:rPr>
        <w:t xml:space="preserve"> </w:t>
      </w:r>
      <w:proofErr w:type="spellStart"/>
      <w:r w:rsidRPr="00A17519">
        <w:rPr>
          <w:rFonts w:ascii="Garamond" w:hAnsi="Garamond"/>
          <w:b/>
        </w:rPr>
        <w:t>stažení</w:t>
      </w:r>
      <w:proofErr w:type="spellEnd"/>
      <w:r w:rsidRPr="00A17519">
        <w:rPr>
          <w:rFonts w:ascii="Garamond" w:hAnsi="Garamond"/>
          <w:b/>
        </w:rPr>
        <w:t xml:space="preserve">: </w:t>
      </w:r>
      <w:hyperlink r:id="rId9">
        <w:r w:rsidRPr="00A17519">
          <w:rPr>
            <w:rFonts w:ascii="Garamond" w:hAnsi="Garamond"/>
            <w:b/>
            <w:u w:val="single"/>
          </w:rPr>
          <w:t>https://bit.ly/Floex_Shoulders_of_Giants</w:t>
        </w:r>
      </w:hyperlink>
    </w:p>
    <w:p w:rsidR="00A17519" w:rsidRPr="00A17519" w:rsidRDefault="00A17519" w:rsidP="00A17519">
      <w:pPr>
        <w:rPr>
          <w:rFonts w:ascii="Garamond" w:hAnsi="Garamond"/>
        </w:rPr>
      </w:pPr>
      <w:r w:rsidRPr="00A17519">
        <w:rPr>
          <w:rFonts w:ascii="Garamond" w:hAnsi="Garamond"/>
        </w:rPr>
        <w:t xml:space="preserve">Web Shoulders of Giants: </w:t>
      </w:r>
      <w:hyperlink r:id="rId10">
        <w:r w:rsidRPr="00A17519">
          <w:rPr>
            <w:rFonts w:ascii="Garamond" w:hAnsi="Garamond"/>
            <w:u w:val="single"/>
          </w:rPr>
          <w:t>https://www.movingpieces.io/sog</w:t>
        </w:r>
      </w:hyperlink>
    </w:p>
    <w:p w:rsidR="00A17519" w:rsidRPr="00A17519" w:rsidRDefault="00A17519" w:rsidP="00A17519">
      <w:pPr>
        <w:rPr>
          <w:rFonts w:ascii="Garamond" w:hAnsi="Garamond"/>
        </w:rPr>
      </w:pPr>
      <w:bookmarkStart w:id="1" w:name="_GoBack"/>
      <w:r w:rsidRPr="00A17519">
        <w:rPr>
          <w:rFonts w:ascii="Garamond" w:hAnsi="Garamond"/>
        </w:rPr>
        <w:t xml:space="preserve">Shoulders of Giants </w:t>
      </w:r>
      <w:proofErr w:type="spellStart"/>
      <w:r w:rsidRPr="00A17519">
        <w:rPr>
          <w:rFonts w:ascii="Garamond" w:hAnsi="Garamond"/>
        </w:rPr>
        <w:t>herní</w:t>
      </w:r>
      <w:proofErr w:type="spellEnd"/>
      <w:r w:rsidRPr="00A17519">
        <w:rPr>
          <w:rFonts w:ascii="Garamond" w:hAnsi="Garamond"/>
        </w:rPr>
        <w:t xml:space="preserve"> trailer: </w:t>
      </w:r>
      <w:hyperlink r:id="rId11">
        <w:r w:rsidRPr="00A17519">
          <w:rPr>
            <w:rFonts w:ascii="Garamond" w:hAnsi="Garamond"/>
            <w:u w:val="single"/>
          </w:rPr>
          <w:t>https://youtu.be/kHwU3l8uHVI</w:t>
        </w:r>
      </w:hyperlink>
    </w:p>
    <w:bookmarkEnd w:id="1"/>
    <w:p w:rsidR="00ED3845" w:rsidRPr="00ED3845" w:rsidRDefault="00ED3845" w:rsidP="00A17519">
      <w:pPr>
        <w:shd w:val="clear" w:color="auto" w:fill="FFFFFF"/>
        <w:jc w:val="both"/>
        <w:rPr>
          <w:rFonts w:ascii="Garamond" w:hAnsi="Garamond"/>
          <w:sz w:val="22"/>
          <w:szCs w:val="22"/>
        </w:rPr>
      </w:pPr>
    </w:p>
    <w:sectPr w:rsidR="00ED3845" w:rsidRPr="00ED3845">
      <w:footerReference w:type="default" r:id="rId12"/>
      <w:pgSz w:w="11907" w:h="16840"/>
      <w:pgMar w:top="1418" w:right="1134" w:bottom="1134" w:left="1134" w:header="283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EB3" w:rsidRDefault="00936EB3">
      <w:r>
        <w:separator/>
      </w:r>
    </w:p>
  </w:endnote>
  <w:endnote w:type="continuationSeparator" w:id="0">
    <w:p w:rsidR="00936EB3" w:rsidRDefault="00936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95D" w:rsidRDefault="00967651">
    <w:pPr>
      <w:pBdr>
        <w:top w:val="single" w:sz="6" w:space="2" w:color="000000"/>
        <w:left w:val="nil"/>
        <w:bottom w:val="nil"/>
        <w:right w:val="nil"/>
        <w:between w:val="nil"/>
      </w:pBdr>
      <w:tabs>
        <w:tab w:val="center" w:pos="4395"/>
        <w:tab w:val="center" w:pos="4536"/>
        <w:tab w:val="right" w:pos="9639"/>
      </w:tabs>
      <w:ind w:right="28"/>
      <w:jc w:val="center"/>
      <w:rPr>
        <w:rFonts w:ascii="Garamond" w:eastAsia="Garamond" w:hAnsi="Garamond" w:cs="Garamond"/>
        <w:color w:val="000000"/>
        <w:sz w:val="18"/>
        <w:szCs w:val="18"/>
      </w:rPr>
    </w:pPr>
    <w:r>
      <w:rPr>
        <w:rFonts w:ascii="Garamond" w:eastAsia="Garamond" w:hAnsi="Garamond" w:cs="Garamond"/>
        <w:color w:val="000000"/>
        <w:sz w:val="18"/>
        <w:szCs w:val="18"/>
      </w:rPr>
      <w:t xml:space="preserve">Press Enquiries: </w:t>
    </w:r>
    <w:r w:rsidR="00F35869">
      <w:rPr>
        <w:rFonts w:ascii="Garamond" w:eastAsia="Garamond" w:hAnsi="Garamond" w:cs="Garamond"/>
        <w:color w:val="000000"/>
        <w:sz w:val="18"/>
        <w:szCs w:val="18"/>
      </w:rPr>
      <w:t>Anna Ma</w:t>
    </w:r>
    <w:proofErr w:type="spellStart"/>
    <w:r w:rsidR="00F35869">
      <w:rPr>
        <w:rFonts w:ascii="Garamond" w:eastAsia="Garamond" w:hAnsi="Garamond" w:cs="Garamond"/>
        <w:color w:val="000000"/>
        <w:sz w:val="18"/>
        <w:szCs w:val="18"/>
        <w:lang w:val="cs-CZ"/>
      </w:rPr>
      <w:t>šátová</w:t>
    </w:r>
    <w:proofErr w:type="spellEnd"/>
    <w:r w:rsidR="00F35869">
      <w:rPr>
        <w:rFonts w:ascii="Garamond" w:eastAsia="Garamond" w:hAnsi="Garamond" w:cs="Garamond"/>
        <w:color w:val="000000"/>
        <w:sz w:val="18"/>
        <w:szCs w:val="18"/>
        <w:lang w:val="cs-CZ"/>
      </w:rPr>
      <w:t xml:space="preserve"> </w:t>
    </w:r>
    <w:hyperlink r:id="rId1" w:history="1">
      <w:r w:rsidR="00E45579" w:rsidRPr="00E45579">
        <w:rPr>
          <w:rStyle w:val="Hypertextovodkaz"/>
          <w:rFonts w:ascii="Garamond" w:eastAsia="Garamond" w:hAnsi="Garamond" w:cs="Garamond"/>
          <w:sz w:val="18"/>
          <w:szCs w:val="18"/>
          <w:lang w:val="cs-CZ"/>
        </w:rPr>
        <w:t>anna@ampromotions.cz</w:t>
      </w:r>
    </w:hyperlink>
    <w:r w:rsidR="00F35869">
      <w:rPr>
        <w:rFonts w:ascii="Garamond" w:eastAsia="Garamond" w:hAnsi="Garamond" w:cs="Garamond"/>
        <w:color w:val="000000"/>
        <w:sz w:val="18"/>
        <w:szCs w:val="18"/>
      </w:rPr>
      <w:t xml:space="preserve"> </w:t>
    </w:r>
    <w:r>
      <w:rPr>
        <w:rFonts w:ascii="Garamond" w:eastAsia="Garamond" w:hAnsi="Garamond" w:cs="Garamond"/>
        <w:color w:val="000000"/>
        <w:sz w:val="18"/>
        <w:szCs w:val="18"/>
      </w:rPr>
      <w:t>| Phone: +420</w:t>
    </w:r>
    <w:r w:rsidR="00F35869">
      <w:rPr>
        <w:rFonts w:ascii="Garamond" w:eastAsia="Garamond" w:hAnsi="Garamond" w:cs="Garamond"/>
        <w:color w:val="000000"/>
        <w:sz w:val="18"/>
        <w:szCs w:val="18"/>
      </w:rPr>
      <w:t> 775 614 984</w:t>
    </w:r>
    <w:r>
      <w:rPr>
        <w:rFonts w:ascii="Garamond" w:eastAsia="Garamond" w:hAnsi="Garamond" w:cs="Garamond"/>
        <w:color w:val="000000"/>
        <w:sz w:val="18"/>
        <w:szCs w:val="18"/>
      </w:rPr>
      <w:t xml:space="preserve"> | </w:t>
    </w:r>
    <w:hyperlink r:id="rId2">
      <w:r>
        <w:rPr>
          <w:rFonts w:ascii="Garamond" w:eastAsia="Garamond" w:hAnsi="Garamond" w:cs="Garamond"/>
          <w:color w:val="0000FF"/>
          <w:sz w:val="18"/>
          <w:szCs w:val="18"/>
          <w:u w:val="single"/>
        </w:rPr>
        <w:t>minorityrecords.com</w:t>
      </w:r>
    </w:hyperlink>
    <w:r>
      <w:rPr>
        <w:rFonts w:ascii="Garamond" w:eastAsia="Garamond" w:hAnsi="Garamond" w:cs="Garamond"/>
        <w:color w:val="000000"/>
        <w:sz w:val="18"/>
        <w:szCs w:val="18"/>
      </w:rPr>
      <w:t xml:space="preserve"> | </w:t>
    </w:r>
    <w:hyperlink r:id="rId3" w:history="1">
      <w:r w:rsidR="00A17519" w:rsidRPr="00677394">
        <w:rPr>
          <w:rStyle w:val="Hypertextovodkaz"/>
          <w:rFonts w:ascii="Garamond" w:eastAsia="Garamond" w:hAnsi="Garamond" w:cs="Garamond"/>
          <w:sz w:val="18"/>
          <w:szCs w:val="18"/>
        </w:rPr>
        <w:t>www.floex.cz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EB3" w:rsidRDefault="00936EB3">
      <w:r>
        <w:separator/>
      </w:r>
    </w:p>
  </w:footnote>
  <w:footnote w:type="continuationSeparator" w:id="0">
    <w:p w:rsidR="00936EB3" w:rsidRDefault="00936E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95D"/>
    <w:rsid w:val="0008311F"/>
    <w:rsid w:val="000B027A"/>
    <w:rsid w:val="000D3166"/>
    <w:rsid w:val="001831E9"/>
    <w:rsid w:val="00244D1D"/>
    <w:rsid w:val="002E053F"/>
    <w:rsid w:val="002E7531"/>
    <w:rsid w:val="003A4A1A"/>
    <w:rsid w:val="0045343E"/>
    <w:rsid w:val="00494B63"/>
    <w:rsid w:val="005A6DC3"/>
    <w:rsid w:val="005C295D"/>
    <w:rsid w:val="005F16C4"/>
    <w:rsid w:val="008B098E"/>
    <w:rsid w:val="00936EB3"/>
    <w:rsid w:val="00967651"/>
    <w:rsid w:val="00A17519"/>
    <w:rsid w:val="00BC6FA2"/>
    <w:rsid w:val="00C54F94"/>
    <w:rsid w:val="00CC43D3"/>
    <w:rsid w:val="00D44C69"/>
    <w:rsid w:val="00D85953"/>
    <w:rsid w:val="00E45579"/>
    <w:rsid w:val="00EC64A4"/>
    <w:rsid w:val="00ED3845"/>
    <w:rsid w:val="00F3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92A20"/>
  <w15:docId w15:val="{0E514C3B-416A-4EC8-AD44-B66DCC86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spacing w:before="240" w:after="60"/>
      <w:ind w:left="432" w:hanging="432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spacing w:before="240" w:after="60"/>
      <w:ind w:left="576" w:hanging="576"/>
      <w:outlineLvl w:val="1"/>
    </w:pPr>
    <w:rPr>
      <w:b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spacing w:before="240" w:after="60"/>
      <w:ind w:left="720" w:hanging="720"/>
      <w:outlineLvl w:val="2"/>
    </w:p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spacing w:before="240" w:after="60"/>
      <w:ind w:left="864" w:hanging="864"/>
      <w:outlineLvl w:val="3"/>
    </w:pPr>
    <w:rPr>
      <w:sz w:val="22"/>
      <w:szCs w:val="22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ind w:left="1008" w:hanging="1008"/>
      <w:outlineLvl w:val="4"/>
    </w:pPr>
    <w:rPr>
      <w:b/>
      <w:strike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ind w:left="1152" w:hanging="1152"/>
      <w:outlineLvl w:val="5"/>
    </w:pPr>
    <w:rPr>
      <w:strike/>
      <w:sz w:val="22"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spacing w:before="240" w:after="60"/>
      <w:jc w:val="center"/>
    </w:pPr>
    <w:rPr>
      <w:b/>
      <w:sz w:val="32"/>
      <w:szCs w:val="3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Zhlav">
    <w:name w:val="header"/>
    <w:basedOn w:val="Normln"/>
    <w:link w:val="ZhlavChar"/>
    <w:uiPriority w:val="99"/>
    <w:unhideWhenUsed/>
    <w:rsid w:val="00F358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5869"/>
  </w:style>
  <w:style w:type="paragraph" w:styleId="Zpat">
    <w:name w:val="footer"/>
    <w:basedOn w:val="Normln"/>
    <w:link w:val="ZpatChar"/>
    <w:uiPriority w:val="99"/>
    <w:unhideWhenUsed/>
    <w:rsid w:val="00F358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35869"/>
  </w:style>
  <w:style w:type="character" w:styleId="Hypertextovodkaz">
    <w:name w:val="Hyperlink"/>
    <w:basedOn w:val="Standardnpsmoodstavce"/>
    <w:uiPriority w:val="99"/>
    <w:unhideWhenUsed/>
    <w:rsid w:val="00F3586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35869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ED384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16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nk.to/sog-os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youtu.be/bBlOo1H-SMk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youtu.be/kHwU3l8uHVI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movingpieces.io/sog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bit.ly/Floex_Shoulders_of_Giants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loex.cz/" TargetMode="External"/><Relationship Id="rId2" Type="http://schemas.openxmlformats.org/officeDocument/2006/relationships/hyperlink" Target="http://www.minorityrecords.com" TargetMode="External"/><Relationship Id="rId1" Type="http://schemas.openxmlformats.org/officeDocument/2006/relationships/hyperlink" Target="mailto:anna@ampromotions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450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Daniel Dudarec</cp:lastModifiedBy>
  <cp:revision>3</cp:revision>
  <dcterms:created xsi:type="dcterms:W3CDTF">2023-05-28T13:00:00Z</dcterms:created>
  <dcterms:modified xsi:type="dcterms:W3CDTF">2023-05-28T13:02:00Z</dcterms:modified>
</cp:coreProperties>
</file>